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3A175" w14:textId="782D6E84" w:rsidR="00973C39" w:rsidRPr="00B74EBB" w:rsidRDefault="006864B7" w:rsidP="006864B7">
      <w:pPr>
        <w:pStyle w:val="Heading3"/>
        <w:shd w:val="clear" w:color="auto" w:fill="FFFFFF"/>
        <w:spacing w:before="0" w:beforeAutospacing="0" w:after="0" w:afterAutospacing="0"/>
        <w:jc w:val="center"/>
        <w:rPr>
          <w:b w:val="0"/>
          <w:bCs w:val="0"/>
          <w:sz w:val="28"/>
          <w:szCs w:val="28"/>
        </w:rPr>
      </w:pPr>
      <w:r w:rsidRPr="00B74EBB">
        <w:rPr>
          <w:b w:val="0"/>
          <w:bCs w:val="0"/>
          <w:sz w:val="28"/>
          <w:szCs w:val="28"/>
        </w:rPr>
        <w:t>Rīga</w:t>
      </w:r>
    </w:p>
    <w:p w14:paraId="214A2B75" w14:textId="3571EEFD" w:rsidR="00973C39" w:rsidRPr="00B74EBB" w:rsidRDefault="00973C39" w:rsidP="00973C39">
      <w:pPr>
        <w:pStyle w:val="Heading3"/>
        <w:shd w:val="clear" w:color="auto" w:fill="FFFFFF"/>
        <w:spacing w:before="0" w:beforeAutospacing="0" w:after="0" w:afterAutospacing="0"/>
        <w:rPr>
          <w:sz w:val="28"/>
          <w:szCs w:val="28"/>
        </w:rPr>
      </w:pPr>
    </w:p>
    <w:p w14:paraId="6EEA1E53" w14:textId="77777777" w:rsidR="00973C39" w:rsidRPr="00B74EBB" w:rsidRDefault="00973C39" w:rsidP="00973C39">
      <w:pPr>
        <w:pStyle w:val="Heading3"/>
        <w:shd w:val="clear" w:color="auto" w:fill="FFFFFF"/>
        <w:spacing w:before="0" w:beforeAutospacing="0" w:after="0" w:afterAutospacing="0"/>
        <w:rPr>
          <w:sz w:val="28"/>
          <w:szCs w:val="28"/>
        </w:rPr>
      </w:pPr>
    </w:p>
    <w:p w14:paraId="5E656BF6" w14:textId="588483BF" w:rsidR="00973C39" w:rsidRPr="00B74EBB" w:rsidRDefault="006864B7" w:rsidP="00EC1B09">
      <w:pPr>
        <w:tabs>
          <w:tab w:val="left" w:pos="6663"/>
        </w:tabs>
        <w:spacing w:after="0" w:line="240" w:lineRule="auto"/>
        <w:rPr>
          <w:rFonts w:ascii="Times New Roman" w:hAnsi="Times New Roman"/>
          <w:sz w:val="28"/>
          <w:szCs w:val="28"/>
        </w:rPr>
      </w:pPr>
      <w:r w:rsidRPr="00B74EBB">
        <w:rPr>
          <w:rFonts w:ascii="Times New Roman" w:hAnsi="Times New Roman"/>
          <w:sz w:val="28"/>
          <w:szCs w:val="28"/>
        </w:rPr>
        <w:t>12 March 2020</w:t>
      </w:r>
      <w:r w:rsidR="00973C39" w:rsidRPr="00B74EBB">
        <w:rPr>
          <w:rFonts w:ascii="Times New Roman" w:hAnsi="Times New Roman"/>
          <w:sz w:val="28"/>
          <w:szCs w:val="28"/>
        </w:rPr>
        <w:tab/>
      </w:r>
      <w:r w:rsidRPr="00B74EBB">
        <w:rPr>
          <w:rFonts w:ascii="Times New Roman" w:hAnsi="Times New Roman"/>
          <w:sz w:val="28"/>
          <w:szCs w:val="28"/>
        </w:rPr>
        <w:t>Cabinet Order No.</w:t>
      </w:r>
    </w:p>
    <w:p w14:paraId="73EB94DB" w14:textId="19AD2D6F" w:rsidR="00973C39" w:rsidRPr="00B74EBB" w:rsidRDefault="00973C39" w:rsidP="00EC1B09">
      <w:pPr>
        <w:tabs>
          <w:tab w:val="left" w:pos="6663"/>
        </w:tabs>
        <w:spacing w:after="0" w:line="240" w:lineRule="auto"/>
        <w:rPr>
          <w:rFonts w:ascii="Times New Roman" w:hAnsi="Times New Roman"/>
          <w:sz w:val="28"/>
          <w:szCs w:val="28"/>
        </w:rPr>
      </w:pPr>
      <w:r w:rsidRPr="00B74EBB">
        <w:rPr>
          <w:rFonts w:ascii="Times New Roman" w:hAnsi="Times New Roman"/>
          <w:sz w:val="28"/>
          <w:szCs w:val="28"/>
        </w:rPr>
        <w:tab/>
        <w:t>(prot. N</w:t>
      </w:r>
      <w:r w:rsidR="006864B7" w:rsidRPr="00B74EBB">
        <w:rPr>
          <w:rFonts w:ascii="Times New Roman" w:hAnsi="Times New Roman"/>
          <w:sz w:val="28"/>
          <w:szCs w:val="28"/>
        </w:rPr>
        <w:t>o</w:t>
      </w:r>
      <w:r w:rsidRPr="00B74EBB">
        <w:rPr>
          <w:rFonts w:ascii="Times New Roman" w:hAnsi="Times New Roman"/>
          <w:sz w:val="28"/>
          <w:szCs w:val="28"/>
        </w:rPr>
        <w:t>.           </w:t>
      </w:r>
      <w:r w:rsidR="00F1417E" w:rsidRPr="00B74EBB">
        <w:rPr>
          <w:rFonts w:ascii="Times New Roman" w:hAnsi="Times New Roman"/>
          <w:sz w:val="28"/>
          <w:szCs w:val="28"/>
        </w:rPr>
        <w:t>§</w:t>
      </w:r>
      <w:r w:rsidRPr="00B74EBB">
        <w:rPr>
          <w:rFonts w:ascii="Times New Roman" w:hAnsi="Times New Roman"/>
          <w:sz w:val="28"/>
          <w:szCs w:val="28"/>
        </w:rPr>
        <w:t> )</w:t>
      </w:r>
    </w:p>
    <w:p w14:paraId="743547F2" w14:textId="64103F9E" w:rsidR="00973C39" w:rsidRPr="00B74EBB" w:rsidRDefault="00973C39" w:rsidP="00973C39">
      <w:pPr>
        <w:pStyle w:val="Heading3"/>
        <w:shd w:val="clear" w:color="auto" w:fill="FFFFFF"/>
        <w:spacing w:before="0" w:beforeAutospacing="0" w:after="0" w:afterAutospacing="0"/>
        <w:rPr>
          <w:sz w:val="28"/>
          <w:szCs w:val="28"/>
        </w:rPr>
      </w:pPr>
    </w:p>
    <w:p w14:paraId="59C8A5D7" w14:textId="3E295349" w:rsidR="001B5362" w:rsidRPr="00B74EBB" w:rsidRDefault="006864B7" w:rsidP="00973C39">
      <w:pPr>
        <w:pStyle w:val="Heading3"/>
        <w:shd w:val="clear" w:color="auto" w:fill="FFFFFF"/>
        <w:spacing w:before="0" w:beforeAutospacing="0" w:after="0" w:afterAutospacing="0"/>
        <w:jc w:val="center"/>
        <w:rPr>
          <w:sz w:val="28"/>
          <w:szCs w:val="28"/>
        </w:rPr>
      </w:pPr>
      <w:r w:rsidRPr="00B74EBB">
        <w:rPr>
          <w:sz w:val="28"/>
          <w:szCs w:val="28"/>
        </w:rPr>
        <w:t xml:space="preserve">Regarding the </w:t>
      </w:r>
      <w:r w:rsidR="00010FD0" w:rsidRPr="00B74EBB">
        <w:rPr>
          <w:sz w:val="28"/>
          <w:szCs w:val="28"/>
        </w:rPr>
        <w:t>Declation</w:t>
      </w:r>
      <w:r w:rsidRPr="00B74EBB">
        <w:rPr>
          <w:sz w:val="28"/>
          <w:szCs w:val="28"/>
        </w:rPr>
        <w:t xml:space="preserve"> of Emergency </w:t>
      </w:r>
      <w:r w:rsidR="00010FD0" w:rsidRPr="00B74EBB">
        <w:rPr>
          <w:sz w:val="28"/>
          <w:szCs w:val="28"/>
        </w:rPr>
        <w:t xml:space="preserve">Situation </w:t>
      </w:r>
    </w:p>
    <w:p w14:paraId="15B217D7" w14:textId="77777777" w:rsidR="00973C39" w:rsidRPr="00B74EBB" w:rsidRDefault="00973C39" w:rsidP="00973C39">
      <w:pPr>
        <w:pStyle w:val="NormalWeb"/>
        <w:shd w:val="clear" w:color="auto" w:fill="FFFFFF"/>
        <w:spacing w:before="0" w:beforeAutospacing="0" w:after="0" w:afterAutospacing="0"/>
        <w:ind w:firstLine="709"/>
        <w:jc w:val="both"/>
        <w:rPr>
          <w:sz w:val="28"/>
          <w:szCs w:val="28"/>
        </w:rPr>
      </w:pPr>
    </w:p>
    <w:p w14:paraId="4DFDF408" w14:textId="73F60942" w:rsidR="00010FD0" w:rsidRPr="00B74EBB" w:rsidRDefault="006864B7" w:rsidP="00F1417E">
      <w:pPr>
        <w:pStyle w:val="NormalWeb"/>
        <w:shd w:val="clear" w:color="auto" w:fill="FFFFFF"/>
        <w:spacing w:before="0" w:beforeAutospacing="0" w:after="0" w:afterAutospacing="0"/>
        <w:ind w:firstLine="709"/>
        <w:jc w:val="both"/>
        <w:rPr>
          <w:sz w:val="28"/>
          <w:szCs w:val="28"/>
        </w:rPr>
      </w:pPr>
      <w:r w:rsidRPr="00B74EBB">
        <w:rPr>
          <w:sz w:val="28"/>
          <w:szCs w:val="28"/>
        </w:rPr>
        <w:t>In the light of the statement by the Wo</w:t>
      </w:r>
      <w:r w:rsidR="002E1842" w:rsidRPr="00B74EBB">
        <w:rPr>
          <w:sz w:val="28"/>
          <w:szCs w:val="28"/>
        </w:rPr>
        <w:t>r</w:t>
      </w:r>
      <w:r w:rsidRPr="00B74EBB">
        <w:rPr>
          <w:sz w:val="28"/>
          <w:szCs w:val="28"/>
        </w:rPr>
        <w:t xml:space="preserve">ld Health Organization of 11 March 2020 that </w:t>
      </w:r>
      <w:r w:rsidR="00B478E7" w:rsidRPr="00B74EBB">
        <w:rPr>
          <w:sz w:val="28"/>
          <w:szCs w:val="28"/>
        </w:rPr>
        <w:t>C</w:t>
      </w:r>
      <w:r w:rsidR="002E1842" w:rsidRPr="00B74EBB">
        <w:rPr>
          <w:sz w:val="28"/>
          <w:szCs w:val="28"/>
        </w:rPr>
        <w:t>OVID</w:t>
      </w:r>
      <w:r w:rsidR="00B478E7" w:rsidRPr="00B74EBB">
        <w:rPr>
          <w:sz w:val="28"/>
          <w:szCs w:val="28"/>
        </w:rPr>
        <w:t xml:space="preserve">-19 </w:t>
      </w:r>
      <w:r w:rsidR="002E1842" w:rsidRPr="00B74EBB">
        <w:rPr>
          <w:sz w:val="28"/>
          <w:szCs w:val="28"/>
        </w:rPr>
        <w:t>has been confirmed as pandemic and based on Section 4, Paragraph one, Sub-</w:t>
      </w:r>
      <w:r w:rsidR="007E5BB2" w:rsidRPr="00B74EBB">
        <w:rPr>
          <w:sz w:val="28"/>
          <w:szCs w:val="28"/>
        </w:rPr>
        <w:t>clause</w:t>
      </w:r>
      <w:r w:rsidR="002E1842" w:rsidRPr="00B74EBB">
        <w:rPr>
          <w:sz w:val="28"/>
          <w:szCs w:val="28"/>
        </w:rPr>
        <w:t xml:space="preserve"> </w:t>
      </w:r>
      <w:r w:rsidR="00F1417E" w:rsidRPr="00B74EBB">
        <w:rPr>
          <w:sz w:val="28"/>
          <w:szCs w:val="28"/>
        </w:rPr>
        <w:t>‘</w:t>
      </w:r>
      <w:r w:rsidR="002E1842" w:rsidRPr="00B74EBB">
        <w:rPr>
          <w:sz w:val="28"/>
          <w:szCs w:val="28"/>
        </w:rPr>
        <w:t>e</w:t>
      </w:r>
      <w:r w:rsidR="00F1417E" w:rsidRPr="00B74EBB">
        <w:rPr>
          <w:sz w:val="28"/>
          <w:szCs w:val="28"/>
        </w:rPr>
        <w:t>’</w:t>
      </w:r>
      <w:r w:rsidR="002E1842" w:rsidRPr="00B74EBB">
        <w:rPr>
          <w:sz w:val="28"/>
          <w:szCs w:val="28"/>
        </w:rPr>
        <w:t xml:space="preserve"> of the Civil Protection and Disaster Management Law</w:t>
      </w:r>
      <w:r w:rsidR="007E5BB2" w:rsidRPr="00B74EBB">
        <w:rPr>
          <w:sz w:val="28"/>
          <w:szCs w:val="28"/>
        </w:rPr>
        <w:t xml:space="preserve">, </w:t>
      </w:r>
      <w:r w:rsidR="00F1417E" w:rsidRPr="00B74EBB">
        <w:rPr>
          <w:sz w:val="28"/>
          <w:szCs w:val="28"/>
        </w:rPr>
        <w:t xml:space="preserve">and </w:t>
      </w:r>
      <w:r w:rsidR="00A345E5" w:rsidRPr="00B74EBB">
        <w:rPr>
          <w:sz w:val="28"/>
          <w:szCs w:val="28"/>
        </w:rPr>
        <w:t>Section 4</w:t>
      </w:r>
      <w:r w:rsidR="007E5BB2" w:rsidRPr="00B74EBB">
        <w:rPr>
          <w:sz w:val="28"/>
          <w:szCs w:val="28"/>
        </w:rPr>
        <w:t xml:space="preserve">, </w:t>
      </w:r>
      <w:r w:rsidR="00F1417E" w:rsidRPr="00B74EBB">
        <w:rPr>
          <w:sz w:val="28"/>
          <w:szCs w:val="28"/>
        </w:rPr>
        <w:t>Section 5, Paragraph one, Section 6, Paragraph one, Clause one and Paragraph two, Section 7, Paragraph one and Section 8</w:t>
      </w:r>
      <w:r w:rsidR="00A345E5" w:rsidRPr="00B74EBB">
        <w:rPr>
          <w:sz w:val="28"/>
          <w:szCs w:val="28"/>
        </w:rPr>
        <w:t xml:space="preserve"> of the Law on </w:t>
      </w:r>
      <w:bookmarkStart w:id="0" w:name="_Hlk34943778"/>
      <w:r w:rsidR="00A345E5" w:rsidRPr="00B74EBB">
        <w:rPr>
          <w:sz w:val="28"/>
          <w:szCs w:val="28"/>
        </w:rPr>
        <w:t>Emergency Situation and State of Exception</w:t>
      </w:r>
      <w:bookmarkEnd w:id="0"/>
      <w:r w:rsidR="00F1417E" w:rsidRPr="00B74EBB">
        <w:rPr>
          <w:sz w:val="28"/>
          <w:szCs w:val="28"/>
        </w:rPr>
        <w:t xml:space="preserve"> </w:t>
      </w:r>
      <w:r w:rsidR="004B4669" w:rsidRPr="00B74EBB">
        <w:rPr>
          <w:sz w:val="28"/>
          <w:szCs w:val="28"/>
        </w:rPr>
        <w:t>and Section 3, Paragraph two of the Epidemiological Safety Law</w:t>
      </w:r>
      <w:r w:rsidR="00A345E5" w:rsidRPr="00B74EBB">
        <w:rPr>
          <w:sz w:val="28"/>
          <w:szCs w:val="28"/>
        </w:rPr>
        <w:t xml:space="preserve">, in order to determine the epidemiological safety and other measures:  </w:t>
      </w:r>
    </w:p>
    <w:p w14:paraId="55ECE41C" w14:textId="77777777" w:rsidR="00973C39" w:rsidRPr="00B74EBB" w:rsidRDefault="00973C39" w:rsidP="00F1417E">
      <w:pPr>
        <w:pStyle w:val="NormalWeb"/>
        <w:shd w:val="clear" w:color="auto" w:fill="FFFFFF"/>
        <w:spacing w:before="0" w:beforeAutospacing="0" w:after="0" w:afterAutospacing="0"/>
        <w:jc w:val="both"/>
        <w:rPr>
          <w:sz w:val="28"/>
          <w:szCs w:val="28"/>
        </w:rPr>
      </w:pPr>
    </w:p>
    <w:p w14:paraId="7084974F" w14:textId="78081791" w:rsidR="00973C39" w:rsidRPr="00B74EBB" w:rsidRDefault="001B5362" w:rsidP="00A81AD0">
      <w:pPr>
        <w:pStyle w:val="NormalWeb"/>
        <w:shd w:val="clear" w:color="auto" w:fill="FFFFFF"/>
        <w:spacing w:before="0" w:beforeAutospacing="0" w:after="0" w:afterAutospacing="0"/>
        <w:ind w:firstLine="709"/>
        <w:jc w:val="both"/>
        <w:rPr>
          <w:sz w:val="28"/>
          <w:szCs w:val="28"/>
        </w:rPr>
      </w:pPr>
      <w:r w:rsidRPr="00B74EBB">
        <w:rPr>
          <w:sz w:val="28"/>
          <w:szCs w:val="28"/>
        </w:rPr>
        <w:t xml:space="preserve">1. </w:t>
      </w:r>
      <w:r w:rsidR="00CC4454" w:rsidRPr="00B74EBB">
        <w:rPr>
          <w:sz w:val="28"/>
          <w:szCs w:val="28"/>
        </w:rPr>
        <w:t xml:space="preserve">Emergency situation </w:t>
      </w:r>
      <w:r w:rsidR="004B4669" w:rsidRPr="00B74EBB">
        <w:rPr>
          <w:sz w:val="28"/>
          <w:szCs w:val="28"/>
        </w:rPr>
        <w:t xml:space="preserve">shall be </w:t>
      </w:r>
      <w:r w:rsidR="00F1417E" w:rsidRPr="00B74EBB">
        <w:rPr>
          <w:sz w:val="28"/>
          <w:szCs w:val="28"/>
        </w:rPr>
        <w:t>declared</w:t>
      </w:r>
      <w:r w:rsidR="004B4669" w:rsidRPr="00B74EBB">
        <w:rPr>
          <w:sz w:val="28"/>
          <w:szCs w:val="28"/>
        </w:rPr>
        <w:t xml:space="preserve"> throughout the national territory from the moment of the adoption of decision to 14 April 2020 with a view to restrict the spread of COVID-19 </w:t>
      </w:r>
      <w:r w:rsidR="00010FD0" w:rsidRPr="00B74EBB">
        <w:rPr>
          <w:sz w:val="28"/>
          <w:szCs w:val="28"/>
        </w:rPr>
        <w:t xml:space="preserve">during the validity of emergency situation. </w:t>
      </w:r>
    </w:p>
    <w:p w14:paraId="06864891" w14:textId="60D57576" w:rsidR="00973C39" w:rsidRPr="00B74EBB" w:rsidRDefault="001B5362" w:rsidP="00A81AD0">
      <w:pPr>
        <w:pStyle w:val="NormalWeb"/>
        <w:shd w:val="clear" w:color="auto" w:fill="FFFFFF"/>
        <w:spacing w:before="0" w:beforeAutospacing="0" w:after="0" w:afterAutospacing="0"/>
        <w:ind w:firstLine="709"/>
        <w:jc w:val="both"/>
        <w:rPr>
          <w:sz w:val="28"/>
          <w:szCs w:val="28"/>
        </w:rPr>
      </w:pPr>
      <w:r w:rsidRPr="00B74EBB">
        <w:rPr>
          <w:sz w:val="28"/>
          <w:szCs w:val="28"/>
        </w:rPr>
        <w:t xml:space="preserve">2. </w:t>
      </w:r>
      <w:r w:rsidR="00CC4454" w:rsidRPr="00B74EBB">
        <w:rPr>
          <w:sz w:val="28"/>
          <w:szCs w:val="28"/>
        </w:rPr>
        <w:t xml:space="preserve">The Ministry of Health shall be appointed as a responsible authority for </w:t>
      </w:r>
      <w:r w:rsidR="00F1417E" w:rsidRPr="00B74EBB">
        <w:rPr>
          <w:sz w:val="28"/>
          <w:szCs w:val="28"/>
        </w:rPr>
        <w:t>coordinating the</w:t>
      </w:r>
      <w:r w:rsidR="00CC4454" w:rsidRPr="00B74EBB">
        <w:rPr>
          <w:sz w:val="28"/>
          <w:szCs w:val="28"/>
        </w:rPr>
        <w:t xml:space="preserve"> activities during the emergency situation. </w:t>
      </w:r>
    </w:p>
    <w:p w14:paraId="0DCCC45A" w14:textId="2D3EE49F" w:rsidR="00973C39" w:rsidRPr="00B74EBB" w:rsidRDefault="00C0244F" w:rsidP="00A81AD0">
      <w:pPr>
        <w:pStyle w:val="NormalWeb"/>
        <w:shd w:val="clear" w:color="auto" w:fill="FFFFFF"/>
        <w:spacing w:before="0" w:beforeAutospacing="0" w:after="0" w:afterAutospacing="0"/>
        <w:ind w:firstLine="709"/>
        <w:jc w:val="both"/>
        <w:rPr>
          <w:sz w:val="28"/>
          <w:szCs w:val="28"/>
        </w:rPr>
      </w:pPr>
      <w:r w:rsidRPr="00B74EBB">
        <w:rPr>
          <w:sz w:val="28"/>
          <w:szCs w:val="28"/>
        </w:rPr>
        <w:t xml:space="preserve">3. </w:t>
      </w:r>
      <w:r w:rsidR="001C7390" w:rsidRPr="00B74EBB">
        <w:rPr>
          <w:sz w:val="28"/>
          <w:szCs w:val="28"/>
        </w:rPr>
        <w:t xml:space="preserve">The responsible authorities shall be detemined as co-responsible authorities in line with their competence. </w:t>
      </w:r>
    </w:p>
    <w:p w14:paraId="35E3BEB1" w14:textId="4901CDAA" w:rsidR="00D434EA" w:rsidRPr="00B74EBB" w:rsidRDefault="00D434EA" w:rsidP="00973C39">
      <w:pPr>
        <w:pStyle w:val="NormalWeb"/>
        <w:shd w:val="clear" w:color="auto" w:fill="FFFFFF"/>
        <w:spacing w:before="0" w:beforeAutospacing="0" w:after="0" w:afterAutospacing="0"/>
        <w:ind w:firstLine="709"/>
        <w:jc w:val="both"/>
        <w:rPr>
          <w:sz w:val="28"/>
          <w:szCs w:val="28"/>
        </w:rPr>
      </w:pPr>
      <w:r w:rsidRPr="00B74EBB">
        <w:rPr>
          <w:sz w:val="28"/>
          <w:szCs w:val="28"/>
        </w:rPr>
        <w:t xml:space="preserve">4. </w:t>
      </w:r>
      <w:r w:rsidR="00CC4454" w:rsidRPr="00B74EBB">
        <w:rPr>
          <w:sz w:val="28"/>
          <w:szCs w:val="28"/>
        </w:rPr>
        <w:t xml:space="preserve">During the emergency situation: </w:t>
      </w:r>
    </w:p>
    <w:p w14:paraId="245F7D38" w14:textId="68243900" w:rsidR="00CC4454" w:rsidRPr="00B74EBB" w:rsidRDefault="00130232" w:rsidP="00177FE2">
      <w:pPr>
        <w:spacing w:after="0" w:line="240" w:lineRule="auto"/>
        <w:ind w:firstLine="709"/>
        <w:jc w:val="both"/>
        <w:rPr>
          <w:rFonts w:ascii="Times New Roman" w:eastAsia="Times New Roman" w:hAnsi="Times New Roman" w:cs="Times New Roman"/>
          <w:sz w:val="28"/>
          <w:szCs w:val="28"/>
        </w:rPr>
      </w:pPr>
      <w:r w:rsidRPr="00B74EBB">
        <w:rPr>
          <w:rFonts w:ascii="Times New Roman" w:eastAsia="Times New Roman" w:hAnsi="Times New Roman" w:cs="Times New Roman"/>
          <w:sz w:val="28"/>
          <w:szCs w:val="28"/>
        </w:rPr>
        <w:t>4.1</w:t>
      </w:r>
      <w:r w:rsidR="00CC4454" w:rsidRPr="00B74EBB">
        <w:rPr>
          <w:rFonts w:ascii="Times New Roman" w:eastAsia="Times New Roman" w:hAnsi="Times New Roman" w:cs="Times New Roman"/>
          <w:sz w:val="28"/>
          <w:szCs w:val="28"/>
        </w:rPr>
        <w:t xml:space="preserve"> The</w:t>
      </w:r>
      <w:r w:rsidR="00177FE2" w:rsidRPr="00B74EBB">
        <w:rPr>
          <w:rFonts w:ascii="Times New Roman" w:eastAsia="Times New Roman" w:hAnsi="Times New Roman" w:cs="Times New Roman"/>
          <w:sz w:val="28"/>
          <w:szCs w:val="28"/>
        </w:rPr>
        <w:t xml:space="preserve"> state and local government institutions shall assess and ensure</w:t>
      </w:r>
      <w:r w:rsidR="00CC4454" w:rsidRPr="00B74EBB">
        <w:rPr>
          <w:rFonts w:ascii="Times New Roman" w:eastAsia="Times New Roman" w:hAnsi="Times New Roman" w:cs="Times New Roman"/>
          <w:sz w:val="28"/>
          <w:szCs w:val="28"/>
        </w:rPr>
        <w:t xml:space="preserve">, as far as possible, the </w:t>
      </w:r>
      <w:r w:rsidR="00177FE2" w:rsidRPr="00B74EBB">
        <w:rPr>
          <w:rFonts w:ascii="Times New Roman" w:eastAsia="Times New Roman" w:hAnsi="Times New Roman" w:cs="Times New Roman"/>
          <w:sz w:val="28"/>
          <w:szCs w:val="28"/>
        </w:rPr>
        <w:t xml:space="preserve">remote </w:t>
      </w:r>
      <w:r w:rsidR="00CC4454" w:rsidRPr="00B74EBB">
        <w:rPr>
          <w:rFonts w:ascii="Times New Roman" w:eastAsia="Times New Roman" w:hAnsi="Times New Roman" w:cs="Times New Roman"/>
          <w:sz w:val="28"/>
          <w:szCs w:val="28"/>
        </w:rPr>
        <w:t>provision of on</w:t>
      </w:r>
      <w:r w:rsidR="00177FE2" w:rsidRPr="00B74EBB">
        <w:rPr>
          <w:rFonts w:ascii="Times New Roman" w:eastAsia="Times New Roman" w:hAnsi="Times New Roman" w:cs="Times New Roman"/>
          <w:sz w:val="28"/>
          <w:szCs w:val="28"/>
        </w:rPr>
        <w:t>-site</w:t>
      </w:r>
      <w:r w:rsidR="00CC4454" w:rsidRPr="00B74EBB">
        <w:rPr>
          <w:rFonts w:ascii="Times New Roman" w:eastAsia="Times New Roman" w:hAnsi="Times New Roman" w:cs="Times New Roman"/>
          <w:sz w:val="28"/>
          <w:szCs w:val="28"/>
        </w:rPr>
        <w:t xml:space="preserve"> services</w:t>
      </w:r>
      <w:r w:rsidR="00946717" w:rsidRPr="00B74EBB">
        <w:rPr>
          <w:rFonts w:ascii="Times New Roman" w:eastAsia="Times New Roman" w:hAnsi="Times New Roman" w:cs="Times New Roman"/>
          <w:sz w:val="28"/>
          <w:szCs w:val="28"/>
        </w:rPr>
        <w:t>.</w:t>
      </w:r>
      <w:r w:rsidR="00CC4454" w:rsidRPr="00B74EBB">
        <w:rPr>
          <w:rFonts w:ascii="Times New Roman" w:eastAsia="Times New Roman" w:hAnsi="Times New Roman" w:cs="Times New Roman"/>
          <w:sz w:val="28"/>
          <w:szCs w:val="28"/>
        </w:rPr>
        <w:t xml:space="preserve"> </w:t>
      </w:r>
    </w:p>
    <w:p w14:paraId="332DF273" w14:textId="6C123A63" w:rsidR="00177FE2" w:rsidRPr="00B74EBB" w:rsidRDefault="00D434EA" w:rsidP="00946717">
      <w:pPr>
        <w:spacing w:after="0" w:line="240" w:lineRule="auto"/>
        <w:ind w:firstLine="709"/>
        <w:jc w:val="both"/>
        <w:rPr>
          <w:rFonts w:ascii="Times New Roman" w:hAnsi="Times New Roman" w:cs="Times New Roman"/>
          <w:sz w:val="28"/>
          <w:szCs w:val="28"/>
        </w:rPr>
      </w:pPr>
      <w:r w:rsidRPr="00B74EBB">
        <w:rPr>
          <w:rFonts w:ascii="Times New Roman" w:hAnsi="Times New Roman" w:cs="Times New Roman"/>
          <w:sz w:val="28"/>
          <w:szCs w:val="28"/>
        </w:rPr>
        <w:t>4.</w:t>
      </w:r>
      <w:r w:rsidR="001426FF" w:rsidRPr="00B74EBB">
        <w:rPr>
          <w:rFonts w:ascii="Times New Roman" w:hAnsi="Times New Roman" w:cs="Times New Roman"/>
          <w:sz w:val="28"/>
          <w:szCs w:val="28"/>
        </w:rPr>
        <w:t>2</w:t>
      </w:r>
      <w:r w:rsidRPr="00B74EBB">
        <w:rPr>
          <w:rFonts w:ascii="Times New Roman" w:hAnsi="Times New Roman" w:cs="Times New Roman"/>
          <w:sz w:val="28"/>
          <w:szCs w:val="28"/>
        </w:rPr>
        <w:t xml:space="preserve"> </w:t>
      </w:r>
      <w:r w:rsidR="00177FE2" w:rsidRPr="00B74EBB">
        <w:rPr>
          <w:rFonts w:ascii="Times New Roman" w:hAnsi="Times New Roman" w:cs="Times New Roman"/>
          <w:sz w:val="28"/>
          <w:szCs w:val="28"/>
        </w:rPr>
        <w:t xml:space="preserve">In order to attend pre-school educational institutions, parents </w:t>
      </w:r>
      <w:r w:rsidR="00946717" w:rsidRPr="00B74EBB">
        <w:rPr>
          <w:rFonts w:ascii="Times New Roman" w:hAnsi="Times New Roman" w:cs="Times New Roman"/>
          <w:sz w:val="28"/>
          <w:szCs w:val="28"/>
        </w:rPr>
        <w:t>shall</w:t>
      </w:r>
      <w:r w:rsidR="00177FE2" w:rsidRPr="00B74EBB">
        <w:rPr>
          <w:rFonts w:ascii="Times New Roman" w:hAnsi="Times New Roman" w:cs="Times New Roman"/>
          <w:sz w:val="28"/>
          <w:szCs w:val="28"/>
        </w:rPr>
        <w:t xml:space="preserve"> submit a written statement to the </w:t>
      </w:r>
      <w:r w:rsidR="00946717" w:rsidRPr="00B74EBB">
        <w:rPr>
          <w:rFonts w:ascii="Times New Roman" w:hAnsi="Times New Roman" w:cs="Times New Roman"/>
          <w:sz w:val="28"/>
          <w:szCs w:val="28"/>
        </w:rPr>
        <w:t xml:space="preserve">pre-school educational </w:t>
      </w:r>
      <w:r w:rsidR="00177FE2" w:rsidRPr="00B74EBB">
        <w:rPr>
          <w:rFonts w:ascii="Times New Roman" w:hAnsi="Times New Roman" w:cs="Times New Roman"/>
          <w:sz w:val="28"/>
          <w:szCs w:val="28"/>
        </w:rPr>
        <w:t xml:space="preserve">institution on 13 March </w:t>
      </w:r>
      <w:r w:rsidR="00946717" w:rsidRPr="00B74EBB">
        <w:rPr>
          <w:rFonts w:ascii="Times New Roman" w:hAnsi="Times New Roman" w:cs="Times New Roman"/>
          <w:sz w:val="28"/>
          <w:szCs w:val="28"/>
        </w:rPr>
        <w:t xml:space="preserve">2020 </w:t>
      </w:r>
      <w:r w:rsidR="00A81AD0" w:rsidRPr="00B74EBB">
        <w:rPr>
          <w:rFonts w:ascii="Times New Roman" w:hAnsi="Times New Roman" w:cs="Times New Roman"/>
          <w:sz w:val="28"/>
          <w:szCs w:val="28"/>
        </w:rPr>
        <w:t xml:space="preserve">by informing </w:t>
      </w:r>
      <w:r w:rsidR="00177FE2" w:rsidRPr="00B74EBB">
        <w:rPr>
          <w:rFonts w:ascii="Times New Roman" w:hAnsi="Times New Roman" w:cs="Times New Roman"/>
          <w:sz w:val="28"/>
          <w:szCs w:val="28"/>
        </w:rPr>
        <w:t xml:space="preserve">that the child and family have not visited </w:t>
      </w:r>
      <w:r w:rsidR="00A81AD0" w:rsidRPr="00B74EBB">
        <w:rPr>
          <w:rFonts w:ascii="Times New Roman" w:hAnsi="Times New Roman" w:cs="Times New Roman"/>
          <w:sz w:val="28"/>
          <w:szCs w:val="28"/>
        </w:rPr>
        <w:t xml:space="preserve">any </w:t>
      </w:r>
      <w:r w:rsidR="00177FE2" w:rsidRPr="00B74EBB">
        <w:rPr>
          <w:rFonts w:ascii="Times New Roman" w:hAnsi="Times New Roman" w:cs="Times New Roman"/>
          <w:sz w:val="28"/>
          <w:szCs w:val="28"/>
        </w:rPr>
        <w:t>C</w:t>
      </w:r>
      <w:r w:rsidR="00A81AD0" w:rsidRPr="00B74EBB">
        <w:rPr>
          <w:rFonts w:ascii="Times New Roman" w:hAnsi="Times New Roman" w:cs="Times New Roman"/>
          <w:sz w:val="28"/>
          <w:szCs w:val="28"/>
        </w:rPr>
        <w:t>OVID</w:t>
      </w:r>
      <w:r w:rsidR="00177FE2" w:rsidRPr="00B74EBB">
        <w:rPr>
          <w:rFonts w:ascii="Times New Roman" w:hAnsi="Times New Roman" w:cs="Times New Roman"/>
          <w:sz w:val="28"/>
          <w:szCs w:val="28"/>
        </w:rPr>
        <w:t xml:space="preserve">-19 </w:t>
      </w:r>
      <w:r w:rsidR="00A81AD0" w:rsidRPr="00B74EBB">
        <w:rPr>
          <w:rFonts w:ascii="Times New Roman" w:hAnsi="Times New Roman" w:cs="Times New Roman"/>
          <w:sz w:val="28"/>
          <w:szCs w:val="28"/>
        </w:rPr>
        <w:t xml:space="preserve">affected countries </w:t>
      </w:r>
      <w:r w:rsidR="00177FE2" w:rsidRPr="00B74EBB">
        <w:rPr>
          <w:rFonts w:ascii="Times New Roman" w:hAnsi="Times New Roman" w:cs="Times New Roman"/>
          <w:sz w:val="28"/>
          <w:szCs w:val="28"/>
        </w:rPr>
        <w:t>and have not been in contact with C</w:t>
      </w:r>
      <w:r w:rsidR="00A81AD0" w:rsidRPr="00B74EBB">
        <w:rPr>
          <w:rFonts w:ascii="Times New Roman" w:hAnsi="Times New Roman" w:cs="Times New Roman"/>
          <w:sz w:val="28"/>
          <w:szCs w:val="28"/>
        </w:rPr>
        <w:t>OVID</w:t>
      </w:r>
      <w:r w:rsidR="00177FE2" w:rsidRPr="00B74EBB">
        <w:rPr>
          <w:rFonts w:ascii="Times New Roman" w:hAnsi="Times New Roman" w:cs="Times New Roman"/>
          <w:sz w:val="28"/>
          <w:szCs w:val="28"/>
        </w:rPr>
        <w:t>-19 affected persons</w:t>
      </w:r>
      <w:r w:rsidR="00A81AD0" w:rsidRPr="00B74EBB">
        <w:rPr>
          <w:rFonts w:ascii="Times New Roman" w:hAnsi="Times New Roman" w:cs="Times New Roman"/>
          <w:sz w:val="28"/>
          <w:szCs w:val="28"/>
        </w:rPr>
        <w:t>,</w:t>
      </w:r>
      <w:r w:rsidR="00946717" w:rsidRPr="00B74EBB">
        <w:rPr>
          <w:rFonts w:ascii="Times New Roman" w:hAnsi="Times New Roman" w:cs="Times New Roman"/>
          <w:sz w:val="28"/>
          <w:szCs w:val="28"/>
        </w:rPr>
        <w:t xml:space="preserve"> and</w:t>
      </w:r>
      <w:r w:rsidR="00177FE2" w:rsidRPr="00B74EBB">
        <w:rPr>
          <w:rFonts w:ascii="Times New Roman" w:hAnsi="Times New Roman" w:cs="Times New Roman"/>
          <w:sz w:val="28"/>
          <w:szCs w:val="28"/>
        </w:rPr>
        <w:t xml:space="preserve"> parents do not have any other possibility of providing childcare.</w:t>
      </w:r>
    </w:p>
    <w:p w14:paraId="5CA9455B" w14:textId="05CF7A25" w:rsidR="00177FE2" w:rsidRPr="00B74EBB" w:rsidRDefault="004208AA" w:rsidP="00946717">
      <w:pPr>
        <w:spacing w:after="0" w:line="240" w:lineRule="auto"/>
        <w:ind w:firstLine="709"/>
        <w:jc w:val="both"/>
        <w:rPr>
          <w:rFonts w:ascii="Times New Roman" w:hAnsi="Times New Roman" w:cs="Times New Roman"/>
          <w:sz w:val="28"/>
          <w:szCs w:val="28"/>
        </w:rPr>
      </w:pPr>
      <w:r w:rsidRPr="00B74EBB">
        <w:rPr>
          <w:rFonts w:ascii="Times New Roman" w:hAnsi="Times New Roman" w:cs="Times New Roman"/>
          <w:sz w:val="28"/>
          <w:szCs w:val="28"/>
        </w:rPr>
        <w:t>4.</w:t>
      </w:r>
      <w:r w:rsidR="001426FF" w:rsidRPr="00B74EBB">
        <w:rPr>
          <w:rFonts w:ascii="Times New Roman" w:hAnsi="Times New Roman" w:cs="Times New Roman"/>
          <w:sz w:val="28"/>
          <w:szCs w:val="28"/>
        </w:rPr>
        <w:t>3</w:t>
      </w:r>
      <w:r w:rsidR="00946717" w:rsidRPr="00B74EBB">
        <w:rPr>
          <w:rFonts w:ascii="Times New Roman" w:hAnsi="Times New Roman" w:cs="Times New Roman"/>
          <w:sz w:val="28"/>
          <w:szCs w:val="28"/>
        </w:rPr>
        <w:t xml:space="preserve"> O</w:t>
      </w:r>
      <w:r w:rsidR="00177FE2" w:rsidRPr="00B74EBB">
        <w:rPr>
          <w:rFonts w:ascii="Times New Roman" w:hAnsi="Times New Roman" w:cs="Times New Roman"/>
          <w:sz w:val="28"/>
          <w:szCs w:val="28"/>
        </w:rPr>
        <w:t>n-</w:t>
      </w:r>
      <w:r w:rsidR="00946717" w:rsidRPr="00B74EBB">
        <w:rPr>
          <w:rFonts w:ascii="Times New Roman" w:hAnsi="Times New Roman" w:cs="Times New Roman"/>
          <w:sz w:val="28"/>
          <w:szCs w:val="28"/>
        </w:rPr>
        <w:t xml:space="preserve">site learning shall be terminated </w:t>
      </w:r>
      <w:r w:rsidR="00177FE2" w:rsidRPr="00B74EBB">
        <w:rPr>
          <w:rFonts w:ascii="Times New Roman" w:hAnsi="Times New Roman" w:cs="Times New Roman"/>
          <w:sz w:val="28"/>
          <w:szCs w:val="28"/>
        </w:rPr>
        <w:t xml:space="preserve">in all educational establishments by providing remote training from 13 March 2020, with the exception of centralised state </w:t>
      </w:r>
      <w:r w:rsidR="00946717" w:rsidRPr="00B74EBB">
        <w:rPr>
          <w:rFonts w:ascii="Times New Roman" w:hAnsi="Times New Roman" w:cs="Times New Roman"/>
          <w:sz w:val="28"/>
          <w:szCs w:val="28"/>
        </w:rPr>
        <w:t>examinations.</w:t>
      </w:r>
    </w:p>
    <w:p w14:paraId="5CC6BE5F" w14:textId="48E17F40" w:rsidR="00177FE2" w:rsidRPr="00B74EBB" w:rsidRDefault="00130232" w:rsidP="003555FC">
      <w:pPr>
        <w:spacing w:after="0" w:line="240" w:lineRule="auto"/>
        <w:ind w:firstLine="709"/>
        <w:jc w:val="both"/>
        <w:rPr>
          <w:rFonts w:ascii="Times New Roman" w:hAnsi="Times New Roman" w:cs="Times New Roman"/>
          <w:sz w:val="28"/>
          <w:szCs w:val="28"/>
        </w:rPr>
      </w:pPr>
      <w:r w:rsidRPr="00B74EBB">
        <w:rPr>
          <w:rFonts w:ascii="Times New Roman" w:hAnsi="Times New Roman" w:cs="Times New Roman"/>
          <w:sz w:val="28"/>
          <w:szCs w:val="28"/>
        </w:rPr>
        <w:t>4.</w:t>
      </w:r>
      <w:r w:rsidR="001426FF" w:rsidRPr="00B74EBB">
        <w:rPr>
          <w:rFonts w:ascii="Times New Roman" w:hAnsi="Times New Roman" w:cs="Times New Roman"/>
          <w:sz w:val="28"/>
          <w:szCs w:val="28"/>
        </w:rPr>
        <w:t>4</w:t>
      </w:r>
      <w:r w:rsidRPr="00B74EBB">
        <w:rPr>
          <w:rFonts w:ascii="Times New Roman" w:hAnsi="Times New Roman" w:cs="Times New Roman"/>
          <w:sz w:val="28"/>
          <w:szCs w:val="28"/>
        </w:rPr>
        <w:t xml:space="preserve"> </w:t>
      </w:r>
      <w:r w:rsidR="003555FC" w:rsidRPr="00B74EBB">
        <w:rPr>
          <w:rFonts w:ascii="Times New Roman" w:hAnsi="Times New Roman" w:cs="Times New Roman"/>
          <w:sz w:val="28"/>
          <w:szCs w:val="28"/>
        </w:rPr>
        <w:t>L</w:t>
      </w:r>
      <w:r w:rsidR="00946717" w:rsidRPr="00B74EBB">
        <w:rPr>
          <w:rFonts w:ascii="Times New Roman" w:hAnsi="Times New Roman" w:cs="Times New Roman"/>
          <w:sz w:val="28"/>
          <w:szCs w:val="28"/>
        </w:rPr>
        <w:t xml:space="preserve">earning </w:t>
      </w:r>
      <w:r w:rsidR="00A81AD0" w:rsidRPr="00B74EBB">
        <w:rPr>
          <w:rFonts w:ascii="Times New Roman" w:hAnsi="Times New Roman" w:cs="Times New Roman"/>
          <w:sz w:val="28"/>
          <w:szCs w:val="28"/>
        </w:rPr>
        <w:t xml:space="preserve">shall be interrrupted </w:t>
      </w:r>
      <w:r w:rsidR="00946717" w:rsidRPr="00B74EBB">
        <w:rPr>
          <w:rFonts w:ascii="Times New Roman" w:hAnsi="Times New Roman" w:cs="Times New Roman"/>
          <w:sz w:val="28"/>
          <w:szCs w:val="28"/>
        </w:rPr>
        <w:t>in all programs of cultural, sports voca</w:t>
      </w:r>
      <w:r w:rsidR="003555FC" w:rsidRPr="00B74EBB">
        <w:rPr>
          <w:rFonts w:ascii="Times New Roman" w:hAnsi="Times New Roman" w:cs="Times New Roman"/>
          <w:sz w:val="28"/>
          <w:szCs w:val="28"/>
        </w:rPr>
        <w:t>tional and interest-related education programs (trainings, competitions and rehearsals)</w:t>
      </w:r>
      <w:r w:rsidR="00A81AD0" w:rsidRPr="00B74EBB">
        <w:rPr>
          <w:rFonts w:ascii="Times New Roman" w:hAnsi="Times New Roman" w:cs="Times New Roman"/>
          <w:sz w:val="28"/>
          <w:szCs w:val="28"/>
        </w:rPr>
        <w:t>.</w:t>
      </w:r>
    </w:p>
    <w:p w14:paraId="38A96D24" w14:textId="6E1840F8" w:rsidR="00177FE2" w:rsidRPr="00B74EBB" w:rsidRDefault="007F109A" w:rsidP="001C7390">
      <w:pPr>
        <w:spacing w:after="0" w:line="240" w:lineRule="auto"/>
        <w:ind w:firstLine="709"/>
        <w:jc w:val="both"/>
        <w:rPr>
          <w:rFonts w:ascii="Times New Roman" w:hAnsi="Times New Roman" w:cs="Times New Roman"/>
          <w:sz w:val="28"/>
          <w:szCs w:val="28"/>
        </w:rPr>
      </w:pPr>
      <w:r w:rsidRPr="00B74EBB">
        <w:rPr>
          <w:rFonts w:ascii="Times New Roman" w:hAnsi="Times New Roman" w:cs="Times New Roman"/>
          <w:sz w:val="28"/>
          <w:szCs w:val="28"/>
        </w:rPr>
        <w:t>4.</w:t>
      </w:r>
      <w:r w:rsidR="001426FF" w:rsidRPr="00B74EBB">
        <w:rPr>
          <w:rFonts w:ascii="Times New Roman" w:hAnsi="Times New Roman" w:cs="Times New Roman"/>
          <w:sz w:val="28"/>
          <w:szCs w:val="28"/>
        </w:rPr>
        <w:t>5</w:t>
      </w:r>
      <w:r w:rsidR="001C7390" w:rsidRPr="00B74EBB">
        <w:rPr>
          <w:rFonts w:ascii="Times New Roman" w:hAnsi="Times New Roman" w:cs="Times New Roman"/>
          <w:sz w:val="28"/>
          <w:szCs w:val="28"/>
        </w:rPr>
        <w:t xml:space="preserve"> </w:t>
      </w:r>
      <w:r w:rsidRPr="00B74EBB">
        <w:rPr>
          <w:rFonts w:ascii="Times New Roman" w:hAnsi="Times New Roman" w:cs="Times New Roman"/>
          <w:sz w:val="28"/>
          <w:szCs w:val="28"/>
        </w:rPr>
        <w:t xml:space="preserve"> </w:t>
      </w:r>
      <w:r w:rsidR="001C7390" w:rsidRPr="00B74EBB">
        <w:rPr>
          <w:rFonts w:ascii="Times New Roman" w:hAnsi="Times New Roman" w:cs="Times New Roman"/>
          <w:sz w:val="28"/>
          <w:szCs w:val="28"/>
        </w:rPr>
        <w:t>A</w:t>
      </w:r>
      <w:r w:rsidR="00177FE2" w:rsidRPr="00B74EBB">
        <w:rPr>
          <w:rFonts w:ascii="Times New Roman" w:hAnsi="Times New Roman" w:cs="Times New Roman"/>
          <w:sz w:val="28"/>
          <w:szCs w:val="28"/>
        </w:rPr>
        <w:t xml:space="preserve">ll public events, meetings, demonstrations and pickets </w:t>
      </w:r>
      <w:r w:rsidR="001C7390" w:rsidRPr="00B74EBB">
        <w:rPr>
          <w:rFonts w:ascii="Times New Roman" w:hAnsi="Times New Roman" w:cs="Times New Roman"/>
          <w:sz w:val="28"/>
          <w:szCs w:val="28"/>
        </w:rPr>
        <w:t xml:space="preserve">involving more than </w:t>
      </w:r>
      <w:r w:rsidR="00177FE2" w:rsidRPr="00B74EBB">
        <w:rPr>
          <w:rFonts w:ascii="Times New Roman" w:hAnsi="Times New Roman" w:cs="Times New Roman"/>
          <w:sz w:val="28"/>
          <w:szCs w:val="28"/>
        </w:rPr>
        <w:t>200 people shall be cancelled and banned from 13 March 2020</w:t>
      </w:r>
      <w:r w:rsidR="001C7390" w:rsidRPr="00B74EBB">
        <w:rPr>
          <w:rFonts w:ascii="Times New Roman" w:hAnsi="Times New Roman" w:cs="Times New Roman"/>
          <w:sz w:val="28"/>
          <w:szCs w:val="28"/>
        </w:rPr>
        <w:t>.</w:t>
      </w:r>
      <w:r w:rsidR="00177FE2" w:rsidRPr="00B74EBB">
        <w:rPr>
          <w:rFonts w:ascii="Times New Roman" w:hAnsi="Times New Roman" w:cs="Times New Roman"/>
          <w:sz w:val="28"/>
          <w:szCs w:val="28"/>
        </w:rPr>
        <w:t xml:space="preserve"> </w:t>
      </w:r>
    </w:p>
    <w:p w14:paraId="0CF440CC" w14:textId="34341D47" w:rsidR="003555FC" w:rsidRPr="00B74EBB" w:rsidRDefault="007F109A" w:rsidP="001C7390">
      <w:pPr>
        <w:spacing w:after="0" w:line="240" w:lineRule="auto"/>
        <w:ind w:firstLine="709"/>
        <w:jc w:val="both"/>
        <w:rPr>
          <w:rFonts w:ascii="Times New Roman" w:hAnsi="Times New Roman" w:cs="Times New Roman"/>
          <w:sz w:val="28"/>
          <w:szCs w:val="28"/>
        </w:rPr>
      </w:pPr>
      <w:r w:rsidRPr="00B74EBB">
        <w:rPr>
          <w:rFonts w:ascii="Times New Roman" w:hAnsi="Times New Roman" w:cs="Times New Roman"/>
          <w:sz w:val="28"/>
          <w:szCs w:val="28"/>
        </w:rPr>
        <w:lastRenderedPageBreak/>
        <w:t>4.</w:t>
      </w:r>
      <w:r w:rsidR="001426FF" w:rsidRPr="00B74EBB">
        <w:rPr>
          <w:rFonts w:ascii="Times New Roman" w:hAnsi="Times New Roman" w:cs="Times New Roman"/>
          <w:sz w:val="28"/>
          <w:szCs w:val="28"/>
        </w:rPr>
        <w:t>6</w:t>
      </w:r>
      <w:r w:rsidR="001C7390" w:rsidRPr="00B74EBB">
        <w:rPr>
          <w:rFonts w:ascii="Times New Roman" w:hAnsi="Times New Roman" w:cs="Times New Roman"/>
          <w:sz w:val="28"/>
          <w:szCs w:val="28"/>
        </w:rPr>
        <w:t xml:space="preserve"> </w:t>
      </w:r>
      <w:r w:rsidR="003555FC" w:rsidRPr="00B74EBB">
        <w:rPr>
          <w:rFonts w:ascii="Times New Roman" w:hAnsi="Times New Roman" w:cs="Times New Roman"/>
          <w:sz w:val="28"/>
          <w:szCs w:val="28"/>
        </w:rPr>
        <w:t>The tourism service providers shall have to offer to postpone and not plan tourism trips to COVID-19 affected countries and areas, which require special precautions after returning, in accordance with the information published on the website of the Centre for Disease Prevention and Control</w:t>
      </w:r>
      <w:r w:rsidR="001C7390" w:rsidRPr="00B74EBB">
        <w:rPr>
          <w:rFonts w:ascii="Times New Roman" w:hAnsi="Times New Roman" w:cs="Times New Roman"/>
          <w:sz w:val="28"/>
          <w:szCs w:val="28"/>
        </w:rPr>
        <w:t>.</w:t>
      </w:r>
    </w:p>
    <w:p w14:paraId="4566221A" w14:textId="0DDBA7A6" w:rsidR="001C7390" w:rsidRPr="00B74EBB" w:rsidRDefault="007F109A" w:rsidP="001C7390">
      <w:pPr>
        <w:spacing w:after="0" w:line="240" w:lineRule="auto"/>
        <w:ind w:firstLine="709"/>
        <w:jc w:val="both"/>
        <w:rPr>
          <w:rFonts w:ascii="Times New Roman" w:hAnsi="Times New Roman" w:cs="Times New Roman"/>
          <w:sz w:val="28"/>
          <w:szCs w:val="28"/>
        </w:rPr>
      </w:pPr>
      <w:r w:rsidRPr="00B74EBB">
        <w:rPr>
          <w:rFonts w:ascii="Times New Roman" w:hAnsi="Times New Roman" w:cs="Times New Roman"/>
          <w:sz w:val="28"/>
          <w:szCs w:val="28"/>
        </w:rPr>
        <w:t>4.</w:t>
      </w:r>
      <w:r w:rsidR="001426FF" w:rsidRPr="00B74EBB">
        <w:rPr>
          <w:rFonts w:ascii="Times New Roman" w:hAnsi="Times New Roman" w:cs="Times New Roman"/>
          <w:sz w:val="28"/>
          <w:szCs w:val="28"/>
        </w:rPr>
        <w:t>7</w:t>
      </w:r>
      <w:r w:rsidR="001C7390" w:rsidRPr="00B74EBB">
        <w:rPr>
          <w:rFonts w:ascii="Times New Roman" w:hAnsi="Times New Roman" w:cs="Times New Roman"/>
          <w:sz w:val="28"/>
          <w:szCs w:val="28"/>
        </w:rPr>
        <w:t xml:space="preserve"> Business trips and missions to the countries and territories affected by Covid-19, which require special precautions after returning</w:t>
      </w:r>
      <w:r w:rsidR="00A81AD0" w:rsidRPr="00B74EBB">
        <w:rPr>
          <w:rFonts w:ascii="Times New Roman" w:hAnsi="Times New Roman" w:cs="Times New Roman"/>
          <w:sz w:val="28"/>
          <w:szCs w:val="28"/>
        </w:rPr>
        <w:t>,</w:t>
      </w:r>
      <w:r w:rsidR="001C7390" w:rsidRPr="00B74EBB">
        <w:rPr>
          <w:rFonts w:ascii="Times New Roman" w:hAnsi="Times New Roman" w:cs="Times New Roman"/>
          <w:sz w:val="28"/>
          <w:szCs w:val="28"/>
        </w:rPr>
        <w:t xml:space="preserve"> shall be cancelled, postponed and not planned, as far as possible,</w:t>
      </w:r>
      <w:r w:rsidR="00D434EA" w:rsidRPr="00B74EBB">
        <w:rPr>
          <w:rFonts w:ascii="Times New Roman" w:hAnsi="Times New Roman" w:cs="Times New Roman"/>
          <w:sz w:val="28"/>
          <w:szCs w:val="28"/>
        </w:rPr>
        <w:t xml:space="preserve"> </w:t>
      </w:r>
      <w:r w:rsidR="001C7390" w:rsidRPr="00B74EBB">
        <w:rPr>
          <w:rFonts w:ascii="Times New Roman" w:hAnsi="Times New Roman" w:cs="Times New Roman"/>
          <w:sz w:val="28"/>
          <w:szCs w:val="28"/>
        </w:rPr>
        <w:t>in accordance with the information published on the website of the Centre for Disease Prevention and Control.</w:t>
      </w:r>
    </w:p>
    <w:p w14:paraId="59CDD187" w14:textId="08BE7BDE" w:rsidR="001C7390" w:rsidRPr="00B74EBB" w:rsidRDefault="007F109A" w:rsidP="009D35E6">
      <w:pPr>
        <w:spacing w:after="0" w:line="240" w:lineRule="auto"/>
        <w:ind w:firstLine="709"/>
        <w:jc w:val="both"/>
        <w:rPr>
          <w:rFonts w:ascii="Times New Roman" w:hAnsi="Times New Roman" w:cs="Times New Roman"/>
          <w:sz w:val="28"/>
          <w:szCs w:val="28"/>
          <w:shd w:val="clear" w:color="auto" w:fill="FFFFFF"/>
        </w:rPr>
      </w:pPr>
      <w:r w:rsidRPr="00B74EBB">
        <w:rPr>
          <w:rFonts w:ascii="Times New Roman" w:hAnsi="Times New Roman" w:cs="Times New Roman"/>
          <w:sz w:val="28"/>
          <w:szCs w:val="28"/>
        </w:rPr>
        <w:t>4.</w:t>
      </w:r>
      <w:r w:rsidR="001426FF" w:rsidRPr="00B74EBB">
        <w:rPr>
          <w:rFonts w:ascii="Times New Roman" w:hAnsi="Times New Roman" w:cs="Times New Roman"/>
          <w:sz w:val="28"/>
          <w:szCs w:val="28"/>
        </w:rPr>
        <w:t>8</w:t>
      </w:r>
      <w:r w:rsidR="009D35E6" w:rsidRPr="00B74EBB">
        <w:rPr>
          <w:rFonts w:ascii="Times New Roman" w:hAnsi="Times New Roman" w:cs="Times New Roman"/>
          <w:sz w:val="28"/>
          <w:szCs w:val="28"/>
        </w:rPr>
        <w:t xml:space="preserve"> </w:t>
      </w:r>
      <w:r w:rsidR="001C7390" w:rsidRPr="00B74EBB">
        <w:rPr>
          <w:rFonts w:ascii="Times New Roman" w:hAnsi="Times New Roman" w:cs="Times New Roman"/>
          <w:sz w:val="28"/>
          <w:szCs w:val="28"/>
        </w:rPr>
        <w:t xml:space="preserve">It shall be ensured that persons with symptoms of acute respiratory infection are not employed in work involving potential risks to the health of other people (in accordance with Cabinet Regulation No. 477 </w:t>
      </w:r>
      <w:r w:rsidR="009D35E6" w:rsidRPr="00B74EBB">
        <w:rPr>
          <w:rFonts w:ascii="Times New Roman" w:hAnsi="Times New Roman" w:cs="Times New Roman"/>
          <w:sz w:val="28"/>
          <w:szCs w:val="28"/>
        </w:rPr>
        <w:t>“</w:t>
      </w:r>
      <w:r w:rsidR="001C7390" w:rsidRPr="00B74EBB">
        <w:rPr>
          <w:rFonts w:ascii="Times New Roman" w:hAnsi="Times New Roman" w:cs="Times New Roman"/>
          <w:sz w:val="28"/>
          <w:szCs w:val="28"/>
        </w:rPr>
        <w:t xml:space="preserve">Regulations regarding </w:t>
      </w:r>
      <w:r w:rsidR="009D35E6" w:rsidRPr="00B74EBB">
        <w:rPr>
          <w:rFonts w:ascii="Times New Roman" w:hAnsi="Times New Roman" w:cs="Times New Roman"/>
          <w:sz w:val="28"/>
          <w:szCs w:val="28"/>
        </w:rPr>
        <w:t>W</w:t>
      </w:r>
      <w:r w:rsidR="001C7390" w:rsidRPr="00B74EBB">
        <w:rPr>
          <w:rFonts w:ascii="Times New Roman" w:hAnsi="Times New Roman" w:cs="Times New Roman"/>
          <w:sz w:val="28"/>
          <w:szCs w:val="28"/>
        </w:rPr>
        <w:t xml:space="preserve">ork </w:t>
      </w:r>
      <w:r w:rsidR="009D35E6" w:rsidRPr="00B74EBB">
        <w:rPr>
          <w:rFonts w:ascii="Times New Roman" w:hAnsi="Times New Roman" w:cs="Times New Roman"/>
          <w:sz w:val="28"/>
          <w:szCs w:val="28"/>
        </w:rPr>
        <w:t>Involving</w:t>
      </w:r>
      <w:r w:rsidR="001C7390" w:rsidRPr="00B74EBB">
        <w:rPr>
          <w:rFonts w:ascii="Times New Roman" w:hAnsi="Times New Roman" w:cs="Times New Roman"/>
          <w:sz w:val="28"/>
          <w:szCs w:val="28"/>
        </w:rPr>
        <w:t xml:space="preserve"> </w:t>
      </w:r>
      <w:r w:rsidR="009D35E6" w:rsidRPr="00B74EBB">
        <w:rPr>
          <w:rFonts w:ascii="Times New Roman" w:hAnsi="Times New Roman" w:cs="Times New Roman"/>
          <w:sz w:val="28"/>
          <w:szCs w:val="28"/>
        </w:rPr>
        <w:t>P</w:t>
      </w:r>
      <w:r w:rsidR="001C7390" w:rsidRPr="00B74EBB">
        <w:rPr>
          <w:rFonts w:ascii="Times New Roman" w:hAnsi="Times New Roman" w:cs="Times New Roman"/>
          <w:sz w:val="28"/>
          <w:szCs w:val="28"/>
        </w:rPr>
        <w:t xml:space="preserve">otential </w:t>
      </w:r>
      <w:r w:rsidR="009D35E6" w:rsidRPr="00B74EBB">
        <w:rPr>
          <w:rFonts w:ascii="Times New Roman" w:hAnsi="Times New Roman" w:cs="Times New Roman"/>
          <w:sz w:val="28"/>
          <w:szCs w:val="28"/>
        </w:rPr>
        <w:t>R</w:t>
      </w:r>
      <w:r w:rsidR="001C7390" w:rsidRPr="00B74EBB">
        <w:rPr>
          <w:rFonts w:ascii="Times New Roman" w:hAnsi="Times New Roman" w:cs="Times New Roman"/>
          <w:sz w:val="28"/>
          <w:szCs w:val="28"/>
        </w:rPr>
        <w:t xml:space="preserve">isks to </w:t>
      </w:r>
      <w:r w:rsidR="009D35E6" w:rsidRPr="00B74EBB">
        <w:rPr>
          <w:rFonts w:ascii="Times New Roman" w:hAnsi="Times New Roman" w:cs="Times New Roman"/>
          <w:sz w:val="28"/>
          <w:szCs w:val="28"/>
        </w:rPr>
        <w:t>H</w:t>
      </w:r>
      <w:r w:rsidR="001C7390" w:rsidRPr="00B74EBB">
        <w:rPr>
          <w:rFonts w:ascii="Times New Roman" w:hAnsi="Times New Roman" w:cs="Times New Roman"/>
          <w:sz w:val="28"/>
          <w:szCs w:val="28"/>
        </w:rPr>
        <w:t xml:space="preserve">ealth of </w:t>
      </w:r>
      <w:r w:rsidR="009D35E6" w:rsidRPr="00B74EBB">
        <w:rPr>
          <w:rFonts w:ascii="Times New Roman" w:hAnsi="Times New Roman" w:cs="Times New Roman"/>
          <w:sz w:val="28"/>
          <w:szCs w:val="28"/>
        </w:rPr>
        <w:t>O</w:t>
      </w:r>
      <w:r w:rsidR="001C7390" w:rsidRPr="00B74EBB">
        <w:rPr>
          <w:rFonts w:ascii="Times New Roman" w:hAnsi="Times New Roman" w:cs="Times New Roman"/>
          <w:sz w:val="28"/>
          <w:szCs w:val="28"/>
        </w:rPr>
        <w:t xml:space="preserve">ther </w:t>
      </w:r>
      <w:r w:rsidR="009D35E6" w:rsidRPr="00B74EBB">
        <w:rPr>
          <w:rFonts w:ascii="Times New Roman" w:hAnsi="Times New Roman" w:cs="Times New Roman"/>
          <w:sz w:val="28"/>
          <w:szCs w:val="28"/>
        </w:rPr>
        <w:t>P</w:t>
      </w:r>
      <w:r w:rsidR="001C7390" w:rsidRPr="00B74EBB">
        <w:rPr>
          <w:rFonts w:ascii="Times New Roman" w:hAnsi="Times New Roman" w:cs="Times New Roman"/>
          <w:sz w:val="28"/>
          <w:szCs w:val="28"/>
        </w:rPr>
        <w:t xml:space="preserve">eople, and </w:t>
      </w:r>
      <w:r w:rsidR="009D35E6" w:rsidRPr="00B74EBB">
        <w:rPr>
          <w:rFonts w:ascii="Times New Roman" w:hAnsi="Times New Roman" w:cs="Times New Roman"/>
          <w:sz w:val="28"/>
          <w:szCs w:val="28"/>
        </w:rPr>
        <w:t>P</w:t>
      </w:r>
      <w:r w:rsidR="001C7390" w:rsidRPr="00B74EBB">
        <w:rPr>
          <w:rFonts w:ascii="Times New Roman" w:hAnsi="Times New Roman" w:cs="Times New Roman"/>
          <w:sz w:val="28"/>
          <w:szCs w:val="28"/>
        </w:rPr>
        <w:t xml:space="preserve">rocedures for </w:t>
      </w:r>
      <w:r w:rsidR="009D35E6" w:rsidRPr="00B74EBB">
        <w:rPr>
          <w:rFonts w:ascii="Times New Roman" w:hAnsi="Times New Roman" w:cs="Times New Roman"/>
          <w:sz w:val="28"/>
          <w:szCs w:val="28"/>
        </w:rPr>
        <w:t>C</w:t>
      </w:r>
      <w:r w:rsidR="001C7390" w:rsidRPr="00B74EBB">
        <w:rPr>
          <w:rFonts w:ascii="Times New Roman" w:hAnsi="Times New Roman" w:cs="Times New Roman"/>
          <w:sz w:val="28"/>
          <w:szCs w:val="28"/>
        </w:rPr>
        <w:t xml:space="preserve">arrying out </w:t>
      </w:r>
      <w:r w:rsidR="009D35E6" w:rsidRPr="00B74EBB">
        <w:rPr>
          <w:rFonts w:ascii="Times New Roman" w:hAnsi="Times New Roman" w:cs="Times New Roman"/>
          <w:sz w:val="28"/>
          <w:szCs w:val="28"/>
        </w:rPr>
        <w:t>M</w:t>
      </w:r>
      <w:r w:rsidR="001C7390" w:rsidRPr="00B74EBB">
        <w:rPr>
          <w:rFonts w:ascii="Times New Roman" w:hAnsi="Times New Roman" w:cs="Times New Roman"/>
          <w:sz w:val="28"/>
          <w:szCs w:val="28"/>
        </w:rPr>
        <w:t xml:space="preserve">andatory </w:t>
      </w:r>
      <w:r w:rsidR="009D35E6" w:rsidRPr="00B74EBB">
        <w:rPr>
          <w:rFonts w:ascii="Times New Roman" w:hAnsi="Times New Roman" w:cs="Times New Roman"/>
          <w:sz w:val="28"/>
          <w:szCs w:val="28"/>
        </w:rPr>
        <w:t>H</w:t>
      </w:r>
      <w:r w:rsidR="001C7390" w:rsidRPr="00B74EBB">
        <w:rPr>
          <w:rFonts w:ascii="Times New Roman" w:hAnsi="Times New Roman" w:cs="Times New Roman"/>
          <w:sz w:val="28"/>
          <w:szCs w:val="28"/>
        </w:rPr>
        <w:t xml:space="preserve">ealth </w:t>
      </w:r>
      <w:r w:rsidR="009D35E6" w:rsidRPr="00B74EBB">
        <w:rPr>
          <w:rFonts w:ascii="Times New Roman" w:hAnsi="Times New Roman" w:cs="Times New Roman"/>
          <w:sz w:val="28"/>
          <w:szCs w:val="28"/>
        </w:rPr>
        <w:t>C</w:t>
      </w:r>
      <w:r w:rsidR="001C7390" w:rsidRPr="00B74EBB">
        <w:rPr>
          <w:rFonts w:ascii="Times New Roman" w:hAnsi="Times New Roman" w:cs="Times New Roman"/>
          <w:sz w:val="28"/>
          <w:szCs w:val="28"/>
        </w:rPr>
        <w:t>hecks</w:t>
      </w:r>
      <w:r w:rsidR="00B74EBB" w:rsidRPr="00B74EBB">
        <w:rPr>
          <w:rFonts w:ascii="Times New Roman" w:hAnsi="Times New Roman" w:cs="Times New Roman"/>
          <w:sz w:val="28"/>
          <w:szCs w:val="28"/>
        </w:rPr>
        <w:t>”</w:t>
      </w:r>
      <w:r w:rsidR="009D35E6" w:rsidRPr="00B74EBB">
        <w:rPr>
          <w:rFonts w:ascii="Times New Roman" w:hAnsi="Times New Roman" w:cs="Times New Roman"/>
          <w:sz w:val="28"/>
          <w:szCs w:val="28"/>
        </w:rPr>
        <w:t xml:space="preserve"> of 24 July 2018</w:t>
      </w:r>
      <w:r w:rsidR="001C7390" w:rsidRPr="00B74EBB">
        <w:rPr>
          <w:rFonts w:ascii="Times New Roman" w:hAnsi="Times New Roman" w:cs="Times New Roman"/>
          <w:sz w:val="28"/>
          <w:szCs w:val="28"/>
        </w:rPr>
        <w:t>)</w:t>
      </w:r>
      <w:r w:rsidR="009D35E6" w:rsidRPr="00B74EBB">
        <w:rPr>
          <w:rFonts w:ascii="Times New Roman" w:hAnsi="Times New Roman" w:cs="Times New Roman"/>
          <w:sz w:val="28"/>
          <w:szCs w:val="28"/>
        </w:rPr>
        <w:t>.</w:t>
      </w:r>
    </w:p>
    <w:p w14:paraId="1D5D469A" w14:textId="27FC03D2" w:rsidR="009D35E6" w:rsidRPr="00B74EBB" w:rsidRDefault="007F109A" w:rsidP="00B71F34">
      <w:pPr>
        <w:spacing w:after="0" w:line="240" w:lineRule="auto"/>
        <w:ind w:firstLine="709"/>
        <w:jc w:val="both"/>
        <w:rPr>
          <w:rFonts w:ascii="Times New Roman" w:hAnsi="Times New Roman" w:cs="Times New Roman"/>
          <w:sz w:val="28"/>
          <w:szCs w:val="28"/>
        </w:rPr>
      </w:pPr>
      <w:r w:rsidRPr="00B74EBB">
        <w:rPr>
          <w:rFonts w:ascii="Times New Roman" w:hAnsi="Times New Roman" w:cs="Times New Roman"/>
          <w:sz w:val="28"/>
          <w:szCs w:val="28"/>
        </w:rPr>
        <w:t>4.</w:t>
      </w:r>
      <w:r w:rsidR="001426FF" w:rsidRPr="00B74EBB">
        <w:rPr>
          <w:rFonts w:ascii="Times New Roman" w:hAnsi="Times New Roman" w:cs="Times New Roman"/>
          <w:sz w:val="28"/>
          <w:szCs w:val="28"/>
        </w:rPr>
        <w:t>9</w:t>
      </w:r>
      <w:r w:rsidR="00B71F34" w:rsidRPr="00B74EBB">
        <w:rPr>
          <w:rFonts w:ascii="Times New Roman" w:hAnsi="Times New Roman" w:cs="Times New Roman"/>
          <w:sz w:val="28"/>
          <w:szCs w:val="28"/>
        </w:rPr>
        <w:t xml:space="preserve"> </w:t>
      </w:r>
      <w:r w:rsidR="009D35E6" w:rsidRPr="00B74EBB">
        <w:rPr>
          <w:rFonts w:ascii="Times New Roman" w:hAnsi="Times New Roman" w:cs="Times New Roman"/>
          <w:sz w:val="28"/>
          <w:szCs w:val="28"/>
        </w:rPr>
        <w:t xml:space="preserve">Health institutions, social care institutions and detention centres shall retrict visits of third persons, except with a permit of the head of institution with a view to </w:t>
      </w:r>
      <w:r w:rsidR="00B71F34" w:rsidRPr="00B74EBB">
        <w:rPr>
          <w:rFonts w:ascii="Times New Roman" w:hAnsi="Times New Roman" w:cs="Times New Roman"/>
          <w:sz w:val="28"/>
          <w:szCs w:val="28"/>
        </w:rPr>
        <w:t>provide the core functions.</w:t>
      </w:r>
    </w:p>
    <w:p w14:paraId="7948487D" w14:textId="13CC6773" w:rsidR="00B71F34" w:rsidRPr="00B74EBB" w:rsidRDefault="00B827D1" w:rsidP="00B71F34">
      <w:pPr>
        <w:spacing w:after="0" w:line="240" w:lineRule="auto"/>
        <w:ind w:firstLine="709"/>
        <w:jc w:val="both"/>
        <w:rPr>
          <w:rFonts w:ascii="Times New Roman" w:hAnsi="Times New Roman" w:cs="Times New Roman"/>
          <w:sz w:val="28"/>
          <w:szCs w:val="28"/>
        </w:rPr>
      </w:pPr>
      <w:r w:rsidRPr="00B74EBB">
        <w:rPr>
          <w:rFonts w:ascii="Times New Roman" w:hAnsi="Times New Roman" w:cs="Times New Roman"/>
          <w:sz w:val="28"/>
          <w:szCs w:val="28"/>
        </w:rPr>
        <w:t>4.</w:t>
      </w:r>
      <w:r w:rsidR="001426FF" w:rsidRPr="00B74EBB">
        <w:rPr>
          <w:rFonts w:ascii="Times New Roman" w:hAnsi="Times New Roman" w:cs="Times New Roman"/>
          <w:sz w:val="28"/>
          <w:szCs w:val="28"/>
        </w:rPr>
        <w:t>10</w:t>
      </w:r>
      <w:r w:rsidR="00B71F34" w:rsidRPr="00B74EBB">
        <w:rPr>
          <w:rFonts w:ascii="Times New Roman" w:hAnsi="Times New Roman" w:cs="Times New Roman"/>
          <w:sz w:val="28"/>
          <w:szCs w:val="28"/>
        </w:rPr>
        <w:t xml:space="preserve"> The rights of prisoners specified by law may be limited in accordance with the decision of the Head of the Prison Administration</w:t>
      </w:r>
      <w:r w:rsidR="00B74EBB" w:rsidRPr="00B74EBB">
        <w:rPr>
          <w:rFonts w:ascii="Times New Roman" w:hAnsi="Times New Roman" w:cs="Times New Roman"/>
          <w:sz w:val="28"/>
          <w:szCs w:val="28"/>
        </w:rPr>
        <w:t>.</w:t>
      </w:r>
    </w:p>
    <w:p w14:paraId="0B5CF4ED" w14:textId="08C527A8" w:rsidR="00B71F34" w:rsidRPr="00B74EBB" w:rsidRDefault="007F109A" w:rsidP="00B71F34">
      <w:pPr>
        <w:spacing w:after="0" w:line="240" w:lineRule="auto"/>
        <w:ind w:firstLine="709"/>
        <w:jc w:val="both"/>
        <w:rPr>
          <w:rFonts w:ascii="Times New Roman" w:hAnsi="Times New Roman" w:cs="Times New Roman"/>
          <w:sz w:val="28"/>
          <w:szCs w:val="28"/>
        </w:rPr>
      </w:pPr>
      <w:r w:rsidRPr="00B74EBB">
        <w:rPr>
          <w:rFonts w:ascii="Times New Roman" w:hAnsi="Times New Roman" w:cs="Times New Roman"/>
          <w:sz w:val="28"/>
          <w:szCs w:val="28"/>
        </w:rPr>
        <w:t>4.</w:t>
      </w:r>
      <w:r w:rsidR="001426FF" w:rsidRPr="00B74EBB">
        <w:rPr>
          <w:rFonts w:ascii="Times New Roman" w:hAnsi="Times New Roman" w:cs="Times New Roman"/>
          <w:sz w:val="28"/>
          <w:szCs w:val="28"/>
        </w:rPr>
        <w:t>11</w:t>
      </w:r>
      <w:r w:rsidR="00B71F34" w:rsidRPr="00B74EBB">
        <w:rPr>
          <w:rFonts w:ascii="Times New Roman" w:hAnsi="Times New Roman" w:cs="Times New Roman"/>
          <w:sz w:val="28"/>
          <w:szCs w:val="28"/>
        </w:rPr>
        <w:t xml:space="preserve"> The individuals shall be called on to refrain from foreign trips.</w:t>
      </w:r>
    </w:p>
    <w:p w14:paraId="6C316843" w14:textId="37413C29" w:rsidR="00B71F34" w:rsidRPr="00B74EBB" w:rsidRDefault="009B6758" w:rsidP="00B71F34">
      <w:pPr>
        <w:spacing w:after="0" w:line="240" w:lineRule="auto"/>
        <w:ind w:firstLine="709"/>
        <w:jc w:val="both"/>
        <w:rPr>
          <w:rFonts w:ascii="Times New Roman" w:hAnsi="Times New Roman" w:cs="Times New Roman"/>
          <w:sz w:val="28"/>
          <w:szCs w:val="28"/>
        </w:rPr>
      </w:pPr>
      <w:r w:rsidRPr="00B74EBB">
        <w:rPr>
          <w:rFonts w:ascii="Times New Roman" w:hAnsi="Times New Roman" w:cs="Times New Roman"/>
          <w:sz w:val="28"/>
          <w:szCs w:val="28"/>
        </w:rPr>
        <w:t>4</w:t>
      </w:r>
      <w:r w:rsidR="00D434EA" w:rsidRPr="00B74EBB">
        <w:rPr>
          <w:rFonts w:ascii="Times New Roman" w:hAnsi="Times New Roman" w:cs="Times New Roman"/>
          <w:sz w:val="28"/>
          <w:szCs w:val="28"/>
        </w:rPr>
        <w:t>.</w:t>
      </w:r>
      <w:r w:rsidR="001426FF" w:rsidRPr="00B74EBB">
        <w:rPr>
          <w:rFonts w:ascii="Times New Roman" w:hAnsi="Times New Roman" w:cs="Times New Roman"/>
          <w:sz w:val="28"/>
          <w:szCs w:val="28"/>
        </w:rPr>
        <w:t>12</w:t>
      </w:r>
      <w:r w:rsidR="00B71F34" w:rsidRPr="00B74EBB">
        <w:rPr>
          <w:rFonts w:ascii="Times New Roman" w:hAnsi="Times New Roman" w:cs="Times New Roman"/>
          <w:sz w:val="28"/>
          <w:szCs w:val="28"/>
        </w:rPr>
        <w:t xml:space="preserve"> Persons and contact persons who have returned from the COVID -19 affected country or territory shall take special precaution measures, including:</w:t>
      </w:r>
    </w:p>
    <w:p w14:paraId="578E919C" w14:textId="3D73003D" w:rsidR="00B71F34" w:rsidRPr="00B74EBB" w:rsidRDefault="00252965" w:rsidP="00B71F34">
      <w:pPr>
        <w:spacing w:after="0" w:line="240" w:lineRule="auto"/>
        <w:ind w:firstLine="709"/>
        <w:jc w:val="both"/>
        <w:rPr>
          <w:rFonts w:ascii="Times New Roman" w:hAnsi="Times New Roman" w:cs="Times New Roman"/>
          <w:sz w:val="28"/>
          <w:szCs w:val="28"/>
        </w:rPr>
      </w:pPr>
      <w:r w:rsidRPr="00B74EBB">
        <w:rPr>
          <w:rFonts w:ascii="Times New Roman" w:hAnsi="Times New Roman" w:cs="Times New Roman"/>
          <w:sz w:val="28"/>
          <w:szCs w:val="28"/>
        </w:rPr>
        <w:t>4.</w:t>
      </w:r>
      <w:r w:rsidR="001426FF" w:rsidRPr="00B74EBB">
        <w:rPr>
          <w:rFonts w:ascii="Times New Roman" w:hAnsi="Times New Roman" w:cs="Times New Roman"/>
          <w:sz w:val="28"/>
          <w:szCs w:val="28"/>
        </w:rPr>
        <w:t>12</w:t>
      </w:r>
      <w:r w:rsidR="00D434EA" w:rsidRPr="00B74EBB">
        <w:rPr>
          <w:rFonts w:ascii="Times New Roman" w:hAnsi="Times New Roman" w:cs="Times New Roman"/>
          <w:sz w:val="28"/>
          <w:szCs w:val="28"/>
        </w:rPr>
        <w:t>.1</w:t>
      </w:r>
      <w:r w:rsidR="00B71F34" w:rsidRPr="00B74EBB">
        <w:rPr>
          <w:rFonts w:ascii="Times New Roman" w:hAnsi="Times New Roman" w:cs="Times New Roman"/>
          <w:sz w:val="28"/>
          <w:szCs w:val="28"/>
        </w:rPr>
        <w:t xml:space="preserve"> The state of health shall be observed for 14 days after leaving that country or territory by measuring the body temperature twice a day (in the morning and in the evening).</w:t>
      </w:r>
    </w:p>
    <w:p w14:paraId="2346CE63" w14:textId="652F9901" w:rsidR="00B71F34" w:rsidRPr="00B74EBB" w:rsidRDefault="00252965" w:rsidP="00E411C0">
      <w:pPr>
        <w:spacing w:after="0" w:line="240" w:lineRule="auto"/>
        <w:ind w:firstLine="709"/>
        <w:jc w:val="both"/>
        <w:rPr>
          <w:rFonts w:ascii="Times New Roman" w:hAnsi="Times New Roman" w:cs="Times New Roman"/>
          <w:sz w:val="28"/>
          <w:szCs w:val="28"/>
        </w:rPr>
      </w:pPr>
      <w:r w:rsidRPr="00B74EBB">
        <w:rPr>
          <w:rFonts w:ascii="Times New Roman" w:hAnsi="Times New Roman" w:cs="Times New Roman"/>
          <w:sz w:val="28"/>
          <w:szCs w:val="28"/>
        </w:rPr>
        <w:t>4.</w:t>
      </w:r>
      <w:r w:rsidR="001426FF" w:rsidRPr="00B74EBB">
        <w:rPr>
          <w:rFonts w:ascii="Times New Roman" w:hAnsi="Times New Roman" w:cs="Times New Roman"/>
          <w:sz w:val="28"/>
          <w:szCs w:val="28"/>
        </w:rPr>
        <w:t>12</w:t>
      </w:r>
      <w:r w:rsidR="00D434EA" w:rsidRPr="00B74EBB">
        <w:rPr>
          <w:rFonts w:ascii="Times New Roman" w:hAnsi="Times New Roman" w:cs="Times New Roman"/>
          <w:sz w:val="28"/>
          <w:szCs w:val="28"/>
        </w:rPr>
        <w:t>.2</w:t>
      </w:r>
      <w:r w:rsidR="00E411C0" w:rsidRPr="00B74EBB">
        <w:rPr>
          <w:rFonts w:ascii="Times New Roman" w:hAnsi="Times New Roman" w:cs="Times New Roman"/>
          <w:sz w:val="28"/>
          <w:szCs w:val="28"/>
        </w:rPr>
        <w:t xml:space="preserve"> </w:t>
      </w:r>
      <w:r w:rsidR="00B71F34" w:rsidRPr="00B74EBB">
        <w:rPr>
          <w:rFonts w:ascii="Times New Roman" w:hAnsi="Times New Roman" w:cs="Times New Roman"/>
          <w:sz w:val="28"/>
          <w:szCs w:val="28"/>
        </w:rPr>
        <w:t xml:space="preserve">113 shall be called immediately </w:t>
      </w:r>
      <w:r w:rsidR="00E411C0" w:rsidRPr="00B74EBB">
        <w:rPr>
          <w:rFonts w:ascii="Times New Roman" w:hAnsi="Times New Roman" w:cs="Times New Roman"/>
          <w:sz w:val="28"/>
          <w:szCs w:val="28"/>
        </w:rPr>
        <w:t xml:space="preserve">in case of </w:t>
      </w:r>
      <w:r w:rsidR="00B71F34" w:rsidRPr="00B74EBB">
        <w:rPr>
          <w:rFonts w:ascii="Times New Roman" w:hAnsi="Times New Roman" w:cs="Times New Roman"/>
          <w:sz w:val="28"/>
          <w:szCs w:val="28"/>
        </w:rPr>
        <w:t>any signs of acute respiratory infection (</w:t>
      </w:r>
      <w:r w:rsidR="00E411C0" w:rsidRPr="00B74EBB">
        <w:rPr>
          <w:rFonts w:ascii="Times New Roman" w:hAnsi="Times New Roman" w:cs="Times New Roman"/>
          <w:sz w:val="28"/>
          <w:szCs w:val="28"/>
        </w:rPr>
        <w:t>rhinitis</w:t>
      </w:r>
      <w:r w:rsidR="00B71F34" w:rsidRPr="00B74EBB">
        <w:rPr>
          <w:rFonts w:ascii="Times New Roman" w:hAnsi="Times New Roman" w:cs="Times New Roman"/>
          <w:sz w:val="28"/>
          <w:szCs w:val="28"/>
        </w:rPr>
        <w:t>, cough, throat inflammation, increased body temperature, respiratory problems)</w:t>
      </w:r>
      <w:r w:rsidR="00E411C0" w:rsidRPr="00B74EBB">
        <w:rPr>
          <w:rFonts w:ascii="Times New Roman" w:hAnsi="Times New Roman" w:cs="Times New Roman"/>
          <w:sz w:val="28"/>
          <w:szCs w:val="28"/>
        </w:rPr>
        <w:t>.</w:t>
      </w:r>
    </w:p>
    <w:p w14:paraId="321A4EF2" w14:textId="06FFC566" w:rsidR="00E411C0" w:rsidRPr="00B74EBB" w:rsidRDefault="00130232" w:rsidP="00E411C0">
      <w:pPr>
        <w:spacing w:after="0" w:line="240" w:lineRule="auto"/>
        <w:ind w:firstLine="709"/>
        <w:jc w:val="both"/>
        <w:rPr>
          <w:rFonts w:ascii="Times New Roman" w:hAnsi="Times New Roman" w:cs="Times New Roman"/>
          <w:sz w:val="28"/>
          <w:szCs w:val="28"/>
        </w:rPr>
      </w:pPr>
      <w:r w:rsidRPr="00B74EBB">
        <w:rPr>
          <w:rFonts w:ascii="Times New Roman" w:hAnsi="Times New Roman" w:cs="Times New Roman"/>
          <w:sz w:val="28"/>
          <w:szCs w:val="28"/>
        </w:rPr>
        <w:t>4.</w:t>
      </w:r>
      <w:r w:rsidR="001426FF" w:rsidRPr="00B74EBB">
        <w:rPr>
          <w:rFonts w:ascii="Times New Roman" w:hAnsi="Times New Roman" w:cs="Times New Roman"/>
          <w:sz w:val="28"/>
          <w:szCs w:val="28"/>
        </w:rPr>
        <w:t>12</w:t>
      </w:r>
      <w:r w:rsidRPr="00B74EBB">
        <w:rPr>
          <w:rFonts w:ascii="Times New Roman" w:hAnsi="Times New Roman" w:cs="Times New Roman"/>
          <w:sz w:val="28"/>
          <w:szCs w:val="28"/>
        </w:rPr>
        <w:t>.3</w:t>
      </w:r>
      <w:r w:rsidR="00E411C0" w:rsidRPr="00B74EBB">
        <w:rPr>
          <w:rFonts w:ascii="Times New Roman" w:hAnsi="Times New Roman" w:cs="Times New Roman"/>
          <w:sz w:val="28"/>
          <w:szCs w:val="28"/>
        </w:rPr>
        <w:t xml:space="preserve"> Self-isolation shall be performed in the place of residence (home quarantine) and communication and cooperation with the family doctor and other medical practitioners shall be available.</w:t>
      </w:r>
    </w:p>
    <w:p w14:paraId="0BE64F3A" w14:textId="48563B7D" w:rsidR="00D434EA" w:rsidRPr="00B74EBB" w:rsidRDefault="00130232" w:rsidP="00973C39">
      <w:pPr>
        <w:spacing w:after="0" w:line="240" w:lineRule="auto"/>
        <w:ind w:firstLine="709"/>
        <w:jc w:val="both"/>
        <w:rPr>
          <w:rFonts w:ascii="Times New Roman" w:hAnsi="Times New Roman" w:cs="Times New Roman"/>
          <w:sz w:val="28"/>
          <w:szCs w:val="28"/>
        </w:rPr>
      </w:pPr>
      <w:r w:rsidRPr="00B74EBB">
        <w:rPr>
          <w:rFonts w:ascii="Times New Roman" w:hAnsi="Times New Roman" w:cs="Times New Roman"/>
          <w:sz w:val="28"/>
          <w:szCs w:val="28"/>
        </w:rPr>
        <w:t>4.</w:t>
      </w:r>
      <w:r w:rsidR="001426FF" w:rsidRPr="00B74EBB">
        <w:rPr>
          <w:rFonts w:ascii="Times New Roman" w:hAnsi="Times New Roman" w:cs="Times New Roman"/>
          <w:sz w:val="28"/>
          <w:szCs w:val="28"/>
        </w:rPr>
        <w:t>12</w:t>
      </w:r>
      <w:r w:rsidRPr="00B74EBB">
        <w:rPr>
          <w:rFonts w:ascii="Times New Roman" w:hAnsi="Times New Roman" w:cs="Times New Roman"/>
          <w:sz w:val="28"/>
          <w:szCs w:val="28"/>
        </w:rPr>
        <w:t>.4</w:t>
      </w:r>
      <w:r w:rsidR="000536AE" w:rsidRPr="00B74EBB">
        <w:rPr>
          <w:rFonts w:ascii="Times New Roman" w:hAnsi="Times New Roman" w:cs="Times New Roman"/>
          <w:sz w:val="28"/>
          <w:szCs w:val="28"/>
        </w:rPr>
        <w:t xml:space="preserve"> The state of health shall be observed.</w:t>
      </w:r>
    </w:p>
    <w:p w14:paraId="7913D768" w14:textId="1FBF7867" w:rsidR="000536AE" w:rsidRPr="00B74EBB" w:rsidRDefault="00130232" w:rsidP="000536AE">
      <w:pPr>
        <w:spacing w:after="0" w:line="240" w:lineRule="auto"/>
        <w:ind w:firstLine="709"/>
        <w:jc w:val="both"/>
        <w:rPr>
          <w:rFonts w:ascii="Times New Roman" w:hAnsi="Times New Roman" w:cs="Times New Roman"/>
          <w:sz w:val="28"/>
          <w:szCs w:val="28"/>
        </w:rPr>
      </w:pPr>
      <w:r w:rsidRPr="00B74EBB">
        <w:rPr>
          <w:rFonts w:ascii="Times New Roman" w:hAnsi="Times New Roman" w:cs="Times New Roman"/>
          <w:sz w:val="28"/>
          <w:szCs w:val="28"/>
        </w:rPr>
        <w:t>4.</w:t>
      </w:r>
      <w:r w:rsidR="001426FF" w:rsidRPr="00B74EBB">
        <w:rPr>
          <w:rFonts w:ascii="Times New Roman" w:hAnsi="Times New Roman" w:cs="Times New Roman"/>
          <w:sz w:val="28"/>
          <w:szCs w:val="28"/>
        </w:rPr>
        <w:t>12</w:t>
      </w:r>
      <w:r w:rsidRPr="00B74EBB">
        <w:rPr>
          <w:rFonts w:ascii="Times New Roman" w:hAnsi="Times New Roman" w:cs="Times New Roman"/>
          <w:sz w:val="28"/>
          <w:szCs w:val="28"/>
        </w:rPr>
        <w:t>.5</w:t>
      </w:r>
      <w:r w:rsidR="000536AE" w:rsidRPr="00B74EBB">
        <w:rPr>
          <w:rFonts w:ascii="Times New Roman" w:hAnsi="Times New Roman" w:cs="Times New Roman"/>
          <w:sz w:val="28"/>
          <w:szCs w:val="28"/>
        </w:rPr>
        <w:t xml:space="preserve"> Other persons shall not be exposed to the risk of infection, by seeking to reduce direct contacts with other people (not to receive guests, avoid public places, institutions and not to have private visits, etc.);</w:t>
      </w:r>
    </w:p>
    <w:p w14:paraId="4125F470" w14:textId="41EF8686" w:rsidR="000536AE" w:rsidRPr="00B74EBB" w:rsidRDefault="00130232" w:rsidP="008416BF">
      <w:pPr>
        <w:spacing w:after="0" w:line="240" w:lineRule="auto"/>
        <w:ind w:firstLine="709"/>
        <w:jc w:val="both"/>
        <w:rPr>
          <w:rFonts w:ascii="Times New Roman" w:hAnsi="Times New Roman" w:cs="Times New Roman"/>
          <w:sz w:val="28"/>
          <w:szCs w:val="28"/>
        </w:rPr>
      </w:pPr>
      <w:r w:rsidRPr="00B74EBB">
        <w:rPr>
          <w:rFonts w:ascii="Times New Roman" w:hAnsi="Times New Roman" w:cs="Times New Roman"/>
          <w:sz w:val="28"/>
          <w:szCs w:val="28"/>
        </w:rPr>
        <w:t>4.</w:t>
      </w:r>
      <w:r w:rsidR="001426FF" w:rsidRPr="00B74EBB">
        <w:rPr>
          <w:rFonts w:ascii="Times New Roman" w:hAnsi="Times New Roman" w:cs="Times New Roman"/>
          <w:sz w:val="28"/>
          <w:szCs w:val="28"/>
        </w:rPr>
        <w:t>12</w:t>
      </w:r>
      <w:r w:rsidRPr="00B74EBB">
        <w:rPr>
          <w:rFonts w:ascii="Times New Roman" w:hAnsi="Times New Roman" w:cs="Times New Roman"/>
          <w:sz w:val="28"/>
          <w:szCs w:val="28"/>
        </w:rPr>
        <w:t>.6</w:t>
      </w:r>
      <w:r w:rsidR="008416BF" w:rsidRPr="00B74EBB">
        <w:rPr>
          <w:rFonts w:ascii="Times New Roman" w:hAnsi="Times New Roman" w:cs="Times New Roman"/>
          <w:sz w:val="28"/>
          <w:szCs w:val="28"/>
        </w:rPr>
        <w:t xml:space="preserve"> Individuals shall </w:t>
      </w:r>
      <w:r w:rsidR="000536AE" w:rsidRPr="00B74EBB">
        <w:rPr>
          <w:rFonts w:ascii="Times New Roman" w:hAnsi="Times New Roman" w:cs="Times New Roman"/>
          <w:sz w:val="28"/>
          <w:szCs w:val="28"/>
        </w:rPr>
        <w:t xml:space="preserve">stay in </w:t>
      </w:r>
      <w:r w:rsidR="008416BF" w:rsidRPr="00B74EBB">
        <w:rPr>
          <w:rFonts w:ascii="Times New Roman" w:hAnsi="Times New Roman" w:cs="Times New Roman"/>
          <w:sz w:val="28"/>
          <w:szCs w:val="28"/>
        </w:rPr>
        <w:t>p</w:t>
      </w:r>
      <w:r w:rsidR="00B74EBB" w:rsidRPr="00B74EBB">
        <w:rPr>
          <w:rFonts w:ascii="Times New Roman" w:hAnsi="Times New Roman" w:cs="Times New Roman"/>
          <w:sz w:val="28"/>
          <w:szCs w:val="28"/>
        </w:rPr>
        <w:t>lace</w:t>
      </w:r>
      <w:r w:rsidR="008416BF" w:rsidRPr="00B74EBB">
        <w:rPr>
          <w:rFonts w:ascii="Times New Roman" w:hAnsi="Times New Roman" w:cs="Times New Roman"/>
          <w:sz w:val="28"/>
          <w:szCs w:val="28"/>
        </w:rPr>
        <w:t xml:space="preserve"> of </w:t>
      </w:r>
      <w:r w:rsidR="000536AE" w:rsidRPr="00B74EBB">
        <w:rPr>
          <w:rFonts w:ascii="Times New Roman" w:hAnsi="Times New Roman" w:cs="Times New Roman"/>
          <w:sz w:val="28"/>
          <w:szCs w:val="28"/>
        </w:rPr>
        <w:t xml:space="preserve">residence and not go to work, public places, places </w:t>
      </w:r>
      <w:r w:rsidR="008416BF" w:rsidRPr="00B74EBB">
        <w:rPr>
          <w:rFonts w:ascii="Times New Roman" w:hAnsi="Times New Roman" w:cs="Times New Roman"/>
          <w:sz w:val="28"/>
          <w:szCs w:val="28"/>
        </w:rPr>
        <w:t>with</w:t>
      </w:r>
      <w:r w:rsidR="000536AE" w:rsidRPr="00B74EBB">
        <w:rPr>
          <w:rFonts w:ascii="Times New Roman" w:hAnsi="Times New Roman" w:cs="Times New Roman"/>
          <w:sz w:val="28"/>
          <w:szCs w:val="28"/>
        </w:rPr>
        <w:t xml:space="preserve"> a large number of people, not use public transport as far as possible</w:t>
      </w:r>
      <w:r w:rsidR="008416BF" w:rsidRPr="00B74EBB">
        <w:rPr>
          <w:rFonts w:ascii="Times New Roman" w:hAnsi="Times New Roman" w:cs="Times New Roman"/>
          <w:sz w:val="28"/>
          <w:szCs w:val="28"/>
        </w:rPr>
        <w:t>.</w:t>
      </w:r>
    </w:p>
    <w:p w14:paraId="5BF5F5E0" w14:textId="6A63B5E0" w:rsidR="000536AE" w:rsidRPr="00B74EBB" w:rsidRDefault="00130232" w:rsidP="008416BF">
      <w:pPr>
        <w:spacing w:after="0" w:line="240" w:lineRule="auto"/>
        <w:ind w:firstLine="709"/>
        <w:jc w:val="both"/>
        <w:rPr>
          <w:rFonts w:ascii="Times New Roman" w:hAnsi="Times New Roman" w:cs="Times New Roman"/>
          <w:sz w:val="28"/>
          <w:szCs w:val="28"/>
          <w:lang w:bidi="en-US"/>
        </w:rPr>
      </w:pPr>
      <w:r w:rsidRPr="00B74EBB">
        <w:rPr>
          <w:rFonts w:ascii="Times New Roman" w:hAnsi="Times New Roman" w:cs="Times New Roman"/>
          <w:sz w:val="28"/>
          <w:szCs w:val="28"/>
        </w:rPr>
        <w:t>4.</w:t>
      </w:r>
      <w:r w:rsidR="001426FF" w:rsidRPr="00B74EBB">
        <w:rPr>
          <w:rFonts w:ascii="Times New Roman" w:hAnsi="Times New Roman" w:cs="Times New Roman"/>
          <w:sz w:val="28"/>
          <w:szCs w:val="28"/>
        </w:rPr>
        <w:t>12</w:t>
      </w:r>
      <w:r w:rsidRPr="00B74EBB">
        <w:rPr>
          <w:rFonts w:ascii="Times New Roman" w:hAnsi="Times New Roman" w:cs="Times New Roman"/>
          <w:sz w:val="28"/>
          <w:szCs w:val="28"/>
        </w:rPr>
        <w:t>.7</w:t>
      </w:r>
      <w:r w:rsidR="000536AE" w:rsidRPr="00B74EBB">
        <w:rPr>
          <w:rFonts w:ascii="Times New Roman" w:hAnsi="Times New Roman" w:cs="Times New Roman"/>
          <w:sz w:val="28"/>
          <w:szCs w:val="28"/>
        </w:rPr>
        <w:t xml:space="preserve"> </w:t>
      </w:r>
      <w:r w:rsidR="000536AE" w:rsidRPr="00B74EBB">
        <w:rPr>
          <w:rFonts w:ascii="Times New Roman" w:hAnsi="Times New Roman" w:cs="Times New Roman"/>
          <w:sz w:val="28"/>
          <w:szCs w:val="28"/>
          <w:lang w:bidi="en-US"/>
        </w:rPr>
        <w:t>One of the following options for purchasing essential goods or food shall be used:</w:t>
      </w:r>
    </w:p>
    <w:p w14:paraId="55A5FDAA" w14:textId="61C9FBF6" w:rsidR="00D434EA" w:rsidRPr="00B74EBB" w:rsidRDefault="001426FF" w:rsidP="00973C39">
      <w:pPr>
        <w:spacing w:after="0" w:line="240" w:lineRule="auto"/>
        <w:ind w:firstLine="709"/>
        <w:jc w:val="both"/>
        <w:rPr>
          <w:rFonts w:ascii="Times New Roman" w:hAnsi="Times New Roman" w:cs="Times New Roman"/>
          <w:sz w:val="28"/>
          <w:szCs w:val="28"/>
          <w:lang w:bidi="en-US"/>
        </w:rPr>
      </w:pPr>
      <w:r w:rsidRPr="00B74EBB">
        <w:rPr>
          <w:rFonts w:ascii="Times New Roman" w:hAnsi="Times New Roman" w:cs="Times New Roman"/>
          <w:sz w:val="28"/>
          <w:szCs w:val="28"/>
        </w:rPr>
        <w:t>4.12.7.</w:t>
      </w:r>
      <w:r w:rsidR="004D12D8" w:rsidRPr="00B74EBB">
        <w:rPr>
          <w:rFonts w:ascii="Times New Roman" w:hAnsi="Times New Roman" w:cs="Times New Roman"/>
          <w:sz w:val="28"/>
          <w:szCs w:val="28"/>
          <w:lang w:bidi="en-US"/>
        </w:rPr>
        <w:t xml:space="preserve">1 </w:t>
      </w:r>
      <w:r w:rsidR="008416BF" w:rsidRPr="00B74EBB">
        <w:rPr>
          <w:rFonts w:ascii="Times New Roman" w:hAnsi="Times New Roman" w:cs="Times New Roman"/>
          <w:sz w:val="28"/>
          <w:szCs w:val="28"/>
          <w:lang w:bidi="en-US"/>
        </w:rPr>
        <w:t xml:space="preserve">home supply </w:t>
      </w:r>
      <w:r w:rsidR="00B74EBB" w:rsidRPr="00B74EBB">
        <w:rPr>
          <w:rFonts w:ascii="Times New Roman" w:hAnsi="Times New Roman" w:cs="Times New Roman"/>
          <w:sz w:val="28"/>
          <w:szCs w:val="28"/>
          <w:lang w:bidi="en-US"/>
        </w:rPr>
        <w:t xml:space="preserve">by </w:t>
      </w:r>
      <w:r w:rsidR="008416BF" w:rsidRPr="00B74EBB">
        <w:rPr>
          <w:rFonts w:ascii="Times New Roman" w:hAnsi="Times New Roman" w:cs="Times New Roman"/>
          <w:sz w:val="28"/>
          <w:szCs w:val="28"/>
          <w:lang w:bidi="en-US"/>
        </w:rPr>
        <w:t xml:space="preserve">avoiding </w:t>
      </w:r>
      <w:r w:rsidR="000536AE" w:rsidRPr="00B74EBB">
        <w:rPr>
          <w:rFonts w:ascii="Times New Roman" w:hAnsi="Times New Roman" w:cs="Times New Roman"/>
          <w:sz w:val="28"/>
          <w:szCs w:val="28"/>
          <w:lang w:bidi="en-US"/>
        </w:rPr>
        <w:t>contact with the supplier;</w:t>
      </w:r>
    </w:p>
    <w:p w14:paraId="5C0140CB" w14:textId="5536526A" w:rsidR="00D434EA" w:rsidRPr="00B74EBB" w:rsidRDefault="001426FF" w:rsidP="00973C39">
      <w:pPr>
        <w:spacing w:after="0" w:line="240" w:lineRule="auto"/>
        <w:ind w:firstLine="709"/>
        <w:jc w:val="both"/>
        <w:rPr>
          <w:rFonts w:ascii="Times New Roman" w:hAnsi="Times New Roman" w:cs="Times New Roman"/>
          <w:sz w:val="28"/>
          <w:szCs w:val="28"/>
          <w:lang w:bidi="en-US"/>
        </w:rPr>
      </w:pPr>
      <w:r w:rsidRPr="00B74EBB">
        <w:rPr>
          <w:rFonts w:ascii="Times New Roman" w:hAnsi="Times New Roman" w:cs="Times New Roman"/>
          <w:sz w:val="28"/>
          <w:szCs w:val="28"/>
        </w:rPr>
        <w:t>4.12.7.</w:t>
      </w:r>
      <w:r w:rsidR="00D434EA" w:rsidRPr="00B74EBB">
        <w:rPr>
          <w:rFonts w:ascii="Times New Roman" w:hAnsi="Times New Roman" w:cs="Times New Roman"/>
          <w:sz w:val="28"/>
          <w:szCs w:val="28"/>
          <w:lang w:bidi="en-US"/>
        </w:rPr>
        <w:t>2</w:t>
      </w:r>
      <w:r w:rsidR="008416BF" w:rsidRPr="00B74EBB">
        <w:rPr>
          <w:rFonts w:ascii="Times New Roman" w:hAnsi="Times New Roman" w:cs="Times New Roman"/>
          <w:sz w:val="28"/>
          <w:szCs w:val="28"/>
          <w:lang w:bidi="en-US"/>
        </w:rPr>
        <w:t xml:space="preserve"> the supply of food or goods with the help of relatives who leave them at the door;</w:t>
      </w:r>
    </w:p>
    <w:p w14:paraId="3C250EB9" w14:textId="0980C1ED" w:rsidR="008416BF" w:rsidRPr="00B74EBB" w:rsidRDefault="001426FF" w:rsidP="00293B63">
      <w:pPr>
        <w:spacing w:after="0" w:line="240" w:lineRule="auto"/>
        <w:ind w:firstLine="709"/>
        <w:jc w:val="both"/>
        <w:rPr>
          <w:rFonts w:ascii="Times New Roman" w:hAnsi="Times New Roman" w:cs="Times New Roman"/>
          <w:sz w:val="28"/>
          <w:szCs w:val="28"/>
          <w:lang w:bidi="en-US"/>
        </w:rPr>
      </w:pPr>
      <w:r w:rsidRPr="00B74EBB">
        <w:rPr>
          <w:rFonts w:ascii="Times New Roman" w:hAnsi="Times New Roman" w:cs="Times New Roman"/>
          <w:sz w:val="28"/>
          <w:szCs w:val="28"/>
        </w:rPr>
        <w:t>4.12.7.</w:t>
      </w:r>
      <w:r w:rsidR="00D434EA" w:rsidRPr="00B74EBB">
        <w:rPr>
          <w:rFonts w:ascii="Times New Roman" w:hAnsi="Times New Roman" w:cs="Times New Roman"/>
          <w:sz w:val="28"/>
          <w:szCs w:val="28"/>
          <w:lang w:bidi="en-US"/>
        </w:rPr>
        <w:t>3</w:t>
      </w:r>
      <w:r w:rsidR="008416BF" w:rsidRPr="00B74EBB">
        <w:rPr>
          <w:rFonts w:ascii="Times New Roman" w:hAnsi="Times New Roman" w:cs="Times New Roman"/>
          <w:sz w:val="28"/>
          <w:szCs w:val="28"/>
          <w:lang w:bidi="en-US"/>
        </w:rPr>
        <w:t xml:space="preserve"> </w:t>
      </w:r>
      <w:r w:rsidR="00B74EBB" w:rsidRPr="00B74EBB">
        <w:rPr>
          <w:rFonts w:ascii="Times New Roman" w:hAnsi="Times New Roman" w:cs="Times New Roman"/>
          <w:sz w:val="28"/>
          <w:szCs w:val="28"/>
          <w:lang w:bidi="en-US"/>
        </w:rPr>
        <w:t>s</w:t>
      </w:r>
      <w:r w:rsidR="008416BF" w:rsidRPr="00B74EBB">
        <w:rPr>
          <w:rFonts w:ascii="Times New Roman" w:hAnsi="Times New Roman" w:cs="Times New Roman"/>
          <w:sz w:val="28"/>
          <w:szCs w:val="28"/>
          <w:lang w:bidi="en-US"/>
        </w:rPr>
        <w:t>ssistance of the social service of the local government shall be sought</w:t>
      </w:r>
      <w:r w:rsidR="00293B63" w:rsidRPr="00B74EBB">
        <w:rPr>
          <w:rFonts w:ascii="Times New Roman" w:hAnsi="Times New Roman" w:cs="Times New Roman"/>
          <w:sz w:val="28"/>
          <w:szCs w:val="28"/>
          <w:lang w:bidi="en-US"/>
        </w:rPr>
        <w:t xml:space="preserve"> by </w:t>
      </w:r>
      <w:r w:rsidR="008416BF" w:rsidRPr="00B74EBB">
        <w:rPr>
          <w:rFonts w:ascii="Times New Roman" w:hAnsi="Times New Roman" w:cs="Times New Roman"/>
          <w:sz w:val="28"/>
          <w:szCs w:val="28"/>
          <w:lang w:bidi="en-US"/>
        </w:rPr>
        <w:t>avoiding direct contact with the social worker;</w:t>
      </w:r>
    </w:p>
    <w:p w14:paraId="19B91708" w14:textId="78572FB0" w:rsidR="008416BF" w:rsidRPr="00B74EBB" w:rsidRDefault="001426FF" w:rsidP="00D42B3C">
      <w:pPr>
        <w:spacing w:after="0" w:line="240" w:lineRule="auto"/>
        <w:ind w:firstLine="709"/>
        <w:jc w:val="both"/>
        <w:rPr>
          <w:rFonts w:ascii="Times New Roman" w:hAnsi="Times New Roman" w:cs="Times New Roman"/>
          <w:sz w:val="28"/>
          <w:szCs w:val="28"/>
          <w:lang w:bidi="en-US"/>
        </w:rPr>
      </w:pPr>
      <w:r w:rsidRPr="00B74EBB">
        <w:rPr>
          <w:rFonts w:ascii="Times New Roman" w:hAnsi="Times New Roman" w:cs="Times New Roman"/>
          <w:sz w:val="28"/>
          <w:szCs w:val="28"/>
        </w:rPr>
        <w:lastRenderedPageBreak/>
        <w:t>4.12.7.</w:t>
      </w:r>
      <w:r w:rsidR="00D434EA" w:rsidRPr="00B74EBB">
        <w:rPr>
          <w:rFonts w:ascii="Times New Roman" w:hAnsi="Times New Roman" w:cs="Times New Roman"/>
          <w:sz w:val="28"/>
          <w:szCs w:val="28"/>
          <w:lang w:bidi="en-US"/>
        </w:rPr>
        <w:t xml:space="preserve">4 </w:t>
      </w:r>
      <w:r w:rsidR="008416BF" w:rsidRPr="00B74EBB">
        <w:rPr>
          <w:rFonts w:ascii="Times New Roman" w:hAnsi="Times New Roman" w:cs="Times New Roman"/>
          <w:sz w:val="28"/>
          <w:szCs w:val="28"/>
          <w:lang w:bidi="en-US"/>
        </w:rPr>
        <w:t xml:space="preserve">In the absence of any other solution, an individual shall visit the shop with a medical mask at the time when there are fewer people in the shop, </w:t>
      </w:r>
      <w:r w:rsidR="00D42B3C" w:rsidRPr="00B74EBB">
        <w:rPr>
          <w:rFonts w:ascii="Times New Roman" w:hAnsi="Times New Roman" w:cs="Times New Roman"/>
          <w:sz w:val="28"/>
          <w:szCs w:val="28"/>
          <w:lang w:bidi="en-US"/>
        </w:rPr>
        <w:t xml:space="preserve">by </w:t>
      </w:r>
      <w:r w:rsidR="008416BF" w:rsidRPr="00B74EBB">
        <w:rPr>
          <w:rFonts w:ascii="Times New Roman" w:hAnsi="Times New Roman" w:cs="Times New Roman"/>
          <w:sz w:val="28"/>
          <w:szCs w:val="28"/>
          <w:lang w:bidi="en-US"/>
        </w:rPr>
        <w:t>taking a distance of two metres from the shop's visitors and vendors and observing the hand and cough hygiene</w:t>
      </w:r>
      <w:r w:rsidR="00293B63" w:rsidRPr="00B74EBB">
        <w:rPr>
          <w:rFonts w:ascii="Times New Roman" w:hAnsi="Times New Roman" w:cs="Times New Roman"/>
          <w:sz w:val="28"/>
          <w:szCs w:val="28"/>
          <w:lang w:bidi="en-US"/>
        </w:rPr>
        <w:t>.</w:t>
      </w:r>
    </w:p>
    <w:p w14:paraId="15FE632F" w14:textId="5BE2154C" w:rsidR="001426FF" w:rsidRPr="00B74EBB" w:rsidRDefault="001426FF" w:rsidP="007E5BB2">
      <w:pPr>
        <w:spacing w:after="0" w:line="240" w:lineRule="auto"/>
        <w:ind w:firstLine="709"/>
        <w:jc w:val="both"/>
        <w:rPr>
          <w:rFonts w:ascii="Times New Roman" w:hAnsi="Times New Roman" w:cs="Times New Roman"/>
          <w:sz w:val="28"/>
          <w:szCs w:val="28"/>
        </w:rPr>
      </w:pPr>
      <w:r w:rsidRPr="00B74EBB">
        <w:rPr>
          <w:rFonts w:ascii="Times New Roman" w:hAnsi="Times New Roman" w:cs="Times New Roman"/>
          <w:sz w:val="28"/>
          <w:szCs w:val="28"/>
        </w:rPr>
        <w:t>4</w:t>
      </w:r>
      <w:r w:rsidR="00D434EA" w:rsidRPr="00B74EBB">
        <w:rPr>
          <w:rFonts w:ascii="Times New Roman" w:hAnsi="Times New Roman" w:cs="Times New Roman"/>
          <w:sz w:val="28"/>
          <w:szCs w:val="28"/>
        </w:rPr>
        <w:t>.1</w:t>
      </w:r>
      <w:r w:rsidRPr="00B74EBB">
        <w:rPr>
          <w:rFonts w:ascii="Times New Roman" w:hAnsi="Times New Roman" w:cs="Times New Roman"/>
          <w:sz w:val="28"/>
          <w:szCs w:val="28"/>
        </w:rPr>
        <w:t>3</w:t>
      </w:r>
      <w:r w:rsidR="00D434EA" w:rsidRPr="00B74EBB">
        <w:rPr>
          <w:rFonts w:ascii="Times New Roman" w:hAnsi="Times New Roman" w:cs="Times New Roman"/>
          <w:sz w:val="28"/>
          <w:szCs w:val="28"/>
        </w:rPr>
        <w:t xml:space="preserve">. </w:t>
      </w:r>
      <w:r w:rsidR="00D42B3C" w:rsidRPr="00B74EBB">
        <w:rPr>
          <w:rFonts w:ascii="Times New Roman" w:hAnsi="Times New Roman" w:cs="Times New Roman"/>
          <w:sz w:val="28"/>
          <w:szCs w:val="28"/>
        </w:rPr>
        <w:t xml:space="preserve">Medical practitioners of the State Emergency Medical Service and hospitals, as well as epidemiologists working in the Centre for Disease Prevention and Control, </w:t>
      </w:r>
      <w:r w:rsidR="007E5BB2" w:rsidRPr="00B74EBB">
        <w:rPr>
          <w:rFonts w:ascii="Times New Roman" w:hAnsi="Times New Roman" w:cs="Times New Roman"/>
          <w:sz w:val="28"/>
          <w:szCs w:val="28"/>
        </w:rPr>
        <w:t xml:space="preserve">shall be allowed </w:t>
      </w:r>
      <w:r w:rsidR="00D42B3C" w:rsidRPr="00B74EBB">
        <w:rPr>
          <w:rFonts w:ascii="Times New Roman" w:hAnsi="Times New Roman" w:cs="Times New Roman"/>
          <w:sz w:val="28"/>
          <w:szCs w:val="28"/>
        </w:rPr>
        <w:t xml:space="preserve">to </w:t>
      </w:r>
      <w:r w:rsidR="007E5BB2" w:rsidRPr="00B74EBB">
        <w:rPr>
          <w:rFonts w:ascii="Times New Roman" w:hAnsi="Times New Roman" w:cs="Times New Roman"/>
          <w:sz w:val="28"/>
          <w:szCs w:val="28"/>
        </w:rPr>
        <w:t>work</w:t>
      </w:r>
      <w:r w:rsidR="00D42B3C" w:rsidRPr="00B74EBB">
        <w:rPr>
          <w:rFonts w:ascii="Times New Roman" w:hAnsi="Times New Roman" w:cs="Times New Roman"/>
          <w:sz w:val="28"/>
          <w:szCs w:val="28"/>
        </w:rPr>
        <w:t xml:space="preserve"> overtime that exceeds the maximum overtime </w:t>
      </w:r>
      <w:r w:rsidR="007E5BB2" w:rsidRPr="00B74EBB">
        <w:rPr>
          <w:rFonts w:ascii="Times New Roman" w:hAnsi="Times New Roman" w:cs="Times New Roman"/>
          <w:sz w:val="28"/>
          <w:szCs w:val="28"/>
        </w:rPr>
        <w:t>hours</w:t>
      </w:r>
      <w:r w:rsidR="00D42B3C" w:rsidRPr="00B74EBB">
        <w:rPr>
          <w:rFonts w:ascii="Times New Roman" w:hAnsi="Times New Roman" w:cs="Times New Roman"/>
          <w:sz w:val="28"/>
          <w:szCs w:val="28"/>
        </w:rPr>
        <w:t xml:space="preserve"> specified in the Labour Law, but does not exceed 60 hours per week.</w:t>
      </w:r>
      <w:r w:rsidR="007E5BB2" w:rsidRPr="00B74EBB">
        <w:rPr>
          <w:rFonts w:ascii="Times New Roman" w:hAnsi="Times New Roman" w:cs="Times New Roman"/>
          <w:sz w:val="28"/>
          <w:szCs w:val="28"/>
        </w:rPr>
        <w:t xml:space="preserve"> </w:t>
      </w:r>
      <w:r w:rsidR="00293B63" w:rsidRPr="00B74EBB">
        <w:rPr>
          <w:rFonts w:ascii="Times New Roman" w:hAnsi="Times New Roman" w:cs="Times New Roman"/>
          <w:sz w:val="28"/>
          <w:szCs w:val="28"/>
        </w:rPr>
        <w:t>The Ministry of Health shall request additional financial resources intended for overtime work from the State budget programme “Funds for Unforeseen Events”.</w:t>
      </w:r>
    </w:p>
    <w:p w14:paraId="525E0D7C" w14:textId="0B57F1DC" w:rsidR="00D41F18" w:rsidRPr="00B74EBB" w:rsidRDefault="001426FF" w:rsidP="007E5BB2">
      <w:pPr>
        <w:pStyle w:val="tv213"/>
        <w:shd w:val="clear" w:color="auto" w:fill="FFFFFF"/>
        <w:spacing w:before="0" w:beforeAutospacing="0" w:after="0" w:afterAutospacing="0"/>
        <w:ind w:firstLine="709"/>
        <w:jc w:val="both"/>
        <w:rPr>
          <w:sz w:val="28"/>
          <w:szCs w:val="28"/>
        </w:rPr>
      </w:pPr>
      <w:r w:rsidRPr="00B74EBB">
        <w:rPr>
          <w:sz w:val="28"/>
          <w:szCs w:val="28"/>
        </w:rPr>
        <w:t>5</w:t>
      </w:r>
      <w:r w:rsidR="00D41F18" w:rsidRPr="00B74EBB">
        <w:rPr>
          <w:sz w:val="28"/>
          <w:szCs w:val="28"/>
        </w:rPr>
        <w:t>.</w:t>
      </w:r>
      <w:r w:rsidR="00D42B3C" w:rsidRPr="00B74EBB">
        <w:rPr>
          <w:sz w:val="28"/>
          <w:szCs w:val="28"/>
        </w:rPr>
        <w:t>The measures shall be financed from State budget funds allocated to the institutions in accordance with the Law on the State Budget for 2020, as well as upon the motivated request of the institutions from the State budget programme 02.00.00 “Funds for Unforseen Events”. In such cases, the Cabinet of Ministers shall take a decision on the granting of funding.</w:t>
      </w:r>
    </w:p>
    <w:p w14:paraId="7FF296B2" w14:textId="2B9C68CE" w:rsidR="00D67C3A" w:rsidRPr="00B74EBB" w:rsidRDefault="00D67C3A" w:rsidP="00B74EBB">
      <w:pPr>
        <w:pStyle w:val="NormalWeb"/>
        <w:shd w:val="clear" w:color="auto" w:fill="FFFFFF"/>
        <w:spacing w:before="0" w:beforeAutospacing="0" w:after="0" w:afterAutospacing="0"/>
        <w:ind w:firstLine="709"/>
        <w:jc w:val="both"/>
        <w:rPr>
          <w:sz w:val="28"/>
          <w:szCs w:val="28"/>
        </w:rPr>
      </w:pPr>
      <w:r w:rsidRPr="00B74EBB">
        <w:rPr>
          <w:sz w:val="28"/>
          <w:szCs w:val="28"/>
        </w:rPr>
        <w:t xml:space="preserve">6. </w:t>
      </w:r>
      <w:r w:rsidR="00293B63" w:rsidRPr="00B74EBB">
        <w:rPr>
          <w:sz w:val="28"/>
          <w:szCs w:val="28"/>
        </w:rPr>
        <w:t>It shall be determied that the State institution specified in Section 3, Paragraph two of the Law on Emergency Situation and State of Exception is the respective line ministry, which collects and submits to the Ministry of Finance the claims of persons against the State for the damage caused.</w:t>
      </w:r>
    </w:p>
    <w:p w14:paraId="1993FA15" w14:textId="224988B1" w:rsidR="00293B63" w:rsidRPr="00B74EBB" w:rsidRDefault="001426FF" w:rsidP="00D42B3C">
      <w:pPr>
        <w:pStyle w:val="NormalWeb"/>
        <w:shd w:val="clear" w:color="auto" w:fill="FFFFFF"/>
        <w:spacing w:before="0" w:beforeAutospacing="0" w:after="0" w:afterAutospacing="0"/>
        <w:ind w:firstLine="709"/>
        <w:jc w:val="both"/>
        <w:rPr>
          <w:sz w:val="28"/>
          <w:szCs w:val="28"/>
        </w:rPr>
      </w:pPr>
      <w:r w:rsidRPr="00B74EBB">
        <w:rPr>
          <w:sz w:val="28"/>
          <w:szCs w:val="28"/>
        </w:rPr>
        <w:t>7</w:t>
      </w:r>
      <w:r w:rsidR="001B5362" w:rsidRPr="00B74EBB">
        <w:rPr>
          <w:sz w:val="28"/>
          <w:szCs w:val="28"/>
        </w:rPr>
        <w:t xml:space="preserve">. </w:t>
      </w:r>
      <w:r w:rsidR="00D42B3C" w:rsidRPr="00B74EBB">
        <w:rPr>
          <w:sz w:val="28"/>
          <w:szCs w:val="28"/>
        </w:rPr>
        <w:t>I</w:t>
      </w:r>
      <w:r w:rsidR="00293B63" w:rsidRPr="00B74EBB">
        <w:rPr>
          <w:sz w:val="28"/>
          <w:szCs w:val="28"/>
        </w:rPr>
        <w:t xml:space="preserve">n accordance with Section 9, Paragraph three of the </w:t>
      </w:r>
      <w:r w:rsidR="00D42B3C" w:rsidRPr="00B74EBB">
        <w:rPr>
          <w:sz w:val="28"/>
          <w:szCs w:val="28"/>
        </w:rPr>
        <w:t>Law on Emergency Situation and State of Exception</w:t>
      </w:r>
      <w:r w:rsidR="00293B63" w:rsidRPr="00B74EBB">
        <w:rPr>
          <w:sz w:val="28"/>
          <w:szCs w:val="28"/>
        </w:rPr>
        <w:t xml:space="preserve">, </w:t>
      </w:r>
      <w:r w:rsidR="00D42B3C" w:rsidRPr="00B74EBB">
        <w:rPr>
          <w:sz w:val="28"/>
          <w:szCs w:val="28"/>
        </w:rPr>
        <w:t xml:space="preserve">the State Chancellery shall notify the Saeima Presidium </w:t>
      </w:r>
      <w:r w:rsidR="00293B63" w:rsidRPr="00B74EBB">
        <w:rPr>
          <w:sz w:val="28"/>
          <w:szCs w:val="28"/>
        </w:rPr>
        <w:t xml:space="preserve">of the decision taken by the Cabinet of Ministers </w:t>
      </w:r>
      <w:r w:rsidR="00D42B3C" w:rsidRPr="00B74EBB">
        <w:rPr>
          <w:sz w:val="28"/>
          <w:szCs w:val="28"/>
        </w:rPr>
        <w:t xml:space="preserve">and, in accordance with Paragraph four of that Law,  shall </w:t>
      </w:r>
      <w:r w:rsidR="00293B63" w:rsidRPr="00B74EBB">
        <w:rPr>
          <w:sz w:val="28"/>
          <w:szCs w:val="28"/>
        </w:rPr>
        <w:t xml:space="preserve"> </w:t>
      </w:r>
      <w:r w:rsidR="00D42B3C" w:rsidRPr="00B74EBB">
        <w:rPr>
          <w:sz w:val="28"/>
          <w:szCs w:val="28"/>
        </w:rPr>
        <w:t>inform the public electronic media about the decision taken.</w:t>
      </w:r>
    </w:p>
    <w:p w14:paraId="4DDA3AEC" w14:textId="5EF0413D" w:rsidR="00973C39" w:rsidRPr="00B74EBB" w:rsidRDefault="00973C39" w:rsidP="00D42B3C">
      <w:pPr>
        <w:pStyle w:val="likparaksts"/>
        <w:shd w:val="clear" w:color="auto" w:fill="FFFFFF"/>
        <w:spacing w:before="0" w:beforeAutospacing="0" w:after="0" w:afterAutospacing="0"/>
        <w:jc w:val="both"/>
        <w:rPr>
          <w:sz w:val="28"/>
          <w:szCs w:val="28"/>
        </w:rPr>
      </w:pPr>
    </w:p>
    <w:p w14:paraId="4203AB8F" w14:textId="21D96418" w:rsidR="00973C39" w:rsidRPr="00B74EBB" w:rsidRDefault="00973C39" w:rsidP="00973C39">
      <w:pPr>
        <w:pStyle w:val="likparaksts"/>
        <w:shd w:val="clear" w:color="auto" w:fill="FFFFFF"/>
        <w:spacing w:before="0" w:beforeAutospacing="0" w:after="0" w:afterAutospacing="0"/>
        <w:ind w:firstLine="709"/>
        <w:jc w:val="both"/>
        <w:rPr>
          <w:sz w:val="28"/>
          <w:szCs w:val="28"/>
        </w:rPr>
      </w:pPr>
    </w:p>
    <w:p w14:paraId="2BE1A9B6" w14:textId="77777777" w:rsidR="00973C39" w:rsidRPr="00B74EBB" w:rsidRDefault="00973C39" w:rsidP="00973C39">
      <w:pPr>
        <w:pStyle w:val="likparaksts"/>
        <w:shd w:val="clear" w:color="auto" w:fill="FFFFFF"/>
        <w:spacing w:before="0" w:beforeAutospacing="0" w:after="0" w:afterAutospacing="0"/>
        <w:ind w:firstLine="709"/>
        <w:jc w:val="both"/>
        <w:rPr>
          <w:sz w:val="28"/>
          <w:szCs w:val="28"/>
        </w:rPr>
      </w:pPr>
    </w:p>
    <w:p w14:paraId="161F4765" w14:textId="74161510" w:rsidR="00973C39" w:rsidRPr="00B74EBB" w:rsidRDefault="006864B7" w:rsidP="006B101E">
      <w:pPr>
        <w:pStyle w:val="Body"/>
        <w:tabs>
          <w:tab w:val="left" w:pos="6237"/>
        </w:tabs>
        <w:spacing w:after="0" w:line="240" w:lineRule="auto"/>
        <w:ind w:firstLine="709"/>
        <w:jc w:val="both"/>
        <w:rPr>
          <w:rFonts w:ascii="Times New Roman" w:hAnsi="Times New Roman"/>
          <w:color w:val="auto"/>
          <w:sz w:val="28"/>
          <w:lang w:val="de-DE"/>
        </w:rPr>
      </w:pPr>
      <w:r w:rsidRPr="00B74EBB">
        <w:rPr>
          <w:rFonts w:ascii="Times New Roman" w:hAnsi="Times New Roman"/>
          <w:color w:val="auto"/>
          <w:sz w:val="28"/>
          <w:lang w:val="de-DE"/>
        </w:rPr>
        <w:t>Prime Minister</w:t>
      </w:r>
      <w:r w:rsidR="00973C39" w:rsidRPr="00B74EBB">
        <w:rPr>
          <w:rFonts w:ascii="Times New Roman" w:hAnsi="Times New Roman"/>
          <w:color w:val="auto"/>
          <w:sz w:val="28"/>
          <w:lang w:val="de-DE"/>
        </w:rPr>
        <w:tab/>
      </w:r>
      <w:r w:rsidR="00973C39" w:rsidRPr="00B74EBB">
        <w:rPr>
          <w:rFonts w:ascii="Times New Roman" w:eastAsia="Calibri" w:hAnsi="Times New Roman"/>
          <w:color w:val="auto"/>
          <w:sz w:val="28"/>
          <w:lang w:val="de-DE"/>
        </w:rPr>
        <w:t>A. </w:t>
      </w:r>
      <w:r w:rsidR="00973C39" w:rsidRPr="00B74EBB">
        <w:rPr>
          <w:rFonts w:ascii="Times New Roman" w:hAnsi="Times New Roman"/>
          <w:color w:val="auto"/>
          <w:sz w:val="28"/>
          <w:lang w:val="de-DE"/>
        </w:rPr>
        <w:t>K. Kariņš</w:t>
      </w:r>
    </w:p>
    <w:p w14:paraId="4902B7CC" w14:textId="77777777" w:rsidR="00973C39" w:rsidRPr="00B74EBB" w:rsidRDefault="00973C39" w:rsidP="006B101E">
      <w:pPr>
        <w:pStyle w:val="Body"/>
        <w:spacing w:after="0" w:line="240" w:lineRule="auto"/>
        <w:ind w:firstLine="709"/>
        <w:jc w:val="both"/>
        <w:rPr>
          <w:rFonts w:ascii="Times New Roman" w:hAnsi="Times New Roman"/>
          <w:color w:val="auto"/>
          <w:sz w:val="28"/>
          <w:lang w:val="de-DE"/>
        </w:rPr>
      </w:pPr>
    </w:p>
    <w:p w14:paraId="0851D93E" w14:textId="77777777" w:rsidR="00973C39" w:rsidRPr="00B74EBB" w:rsidRDefault="00973C39" w:rsidP="006B101E">
      <w:pPr>
        <w:pStyle w:val="Body"/>
        <w:spacing w:after="0" w:line="240" w:lineRule="auto"/>
        <w:ind w:firstLine="709"/>
        <w:jc w:val="both"/>
        <w:rPr>
          <w:rFonts w:ascii="Times New Roman" w:hAnsi="Times New Roman"/>
          <w:color w:val="auto"/>
          <w:sz w:val="28"/>
          <w:lang w:val="de-DE"/>
        </w:rPr>
      </w:pPr>
    </w:p>
    <w:p w14:paraId="4707C19E" w14:textId="77777777" w:rsidR="00973C39" w:rsidRPr="00B74EBB" w:rsidRDefault="00973C39" w:rsidP="006B101E">
      <w:pPr>
        <w:pStyle w:val="Body"/>
        <w:spacing w:after="0" w:line="240" w:lineRule="auto"/>
        <w:ind w:firstLine="709"/>
        <w:jc w:val="both"/>
        <w:rPr>
          <w:rFonts w:ascii="Times New Roman" w:hAnsi="Times New Roman"/>
          <w:color w:val="auto"/>
          <w:sz w:val="28"/>
          <w:lang w:val="de-DE"/>
        </w:rPr>
      </w:pPr>
    </w:p>
    <w:p w14:paraId="0F9B96AE" w14:textId="2AC27B82" w:rsidR="00973C39" w:rsidRPr="006864B7" w:rsidRDefault="006864B7" w:rsidP="00333282">
      <w:pPr>
        <w:pStyle w:val="Body"/>
        <w:tabs>
          <w:tab w:val="left" w:pos="6237"/>
        </w:tabs>
        <w:spacing w:after="0" w:line="240" w:lineRule="auto"/>
        <w:ind w:firstLine="709"/>
        <w:jc w:val="both"/>
        <w:rPr>
          <w:rFonts w:ascii="Times New Roman" w:hAnsi="Times New Roman"/>
          <w:color w:val="auto"/>
          <w:sz w:val="28"/>
          <w:lang w:val="en-GB"/>
        </w:rPr>
      </w:pPr>
      <w:r w:rsidRPr="00B74EBB">
        <w:rPr>
          <w:rFonts w:ascii="Times New Roman" w:hAnsi="Times New Roman"/>
          <w:color w:val="auto"/>
          <w:sz w:val="28"/>
          <w:lang w:val="en-GB"/>
        </w:rPr>
        <w:t>Minister for Health</w:t>
      </w:r>
      <w:r w:rsidR="00973C39" w:rsidRPr="00B74EBB">
        <w:rPr>
          <w:rFonts w:ascii="Times New Roman" w:hAnsi="Times New Roman"/>
          <w:color w:val="auto"/>
          <w:sz w:val="28"/>
          <w:lang w:val="en-GB"/>
        </w:rPr>
        <w:tab/>
        <w:t>I. Viņķele</w:t>
      </w:r>
    </w:p>
    <w:p w14:paraId="53BF3552" w14:textId="2578609E" w:rsidR="001B5362" w:rsidRPr="006864B7" w:rsidRDefault="001B5362" w:rsidP="00973C39">
      <w:pPr>
        <w:pStyle w:val="likparaksts"/>
        <w:shd w:val="clear" w:color="auto" w:fill="FFFFFF"/>
        <w:spacing w:before="0" w:beforeAutospacing="0" w:after="0" w:afterAutospacing="0"/>
        <w:ind w:firstLine="709"/>
        <w:jc w:val="both"/>
        <w:rPr>
          <w:sz w:val="28"/>
          <w:szCs w:val="28"/>
          <w:lang w:val="en-GB"/>
        </w:rPr>
      </w:pPr>
    </w:p>
    <w:p w14:paraId="696D659A" w14:textId="77777777" w:rsidR="000610A0" w:rsidRPr="001426FF" w:rsidRDefault="000610A0" w:rsidP="00973C39">
      <w:pPr>
        <w:spacing w:after="0" w:line="240" w:lineRule="auto"/>
        <w:ind w:firstLine="709"/>
        <w:jc w:val="both"/>
        <w:rPr>
          <w:rFonts w:ascii="Times New Roman" w:hAnsi="Times New Roman" w:cs="Times New Roman"/>
          <w:sz w:val="28"/>
          <w:szCs w:val="28"/>
        </w:rPr>
      </w:pPr>
      <w:bookmarkStart w:id="1" w:name="_GoBack"/>
      <w:bookmarkEnd w:id="1"/>
    </w:p>
    <w:sectPr w:rsidR="000610A0" w:rsidRPr="001426FF" w:rsidSect="00973C39">
      <w:headerReference w:type="default" r:id="rId6"/>
      <w:headerReference w:type="first" r:id="rId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9A907" w14:textId="77777777" w:rsidR="009814D3" w:rsidRDefault="009814D3" w:rsidP="00973C39">
      <w:pPr>
        <w:spacing w:after="0" w:line="240" w:lineRule="auto"/>
      </w:pPr>
      <w:r>
        <w:separator/>
      </w:r>
    </w:p>
  </w:endnote>
  <w:endnote w:type="continuationSeparator" w:id="0">
    <w:p w14:paraId="7824A965" w14:textId="77777777" w:rsidR="009814D3" w:rsidRDefault="009814D3" w:rsidP="0097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3817D" w14:textId="77777777" w:rsidR="009814D3" w:rsidRDefault="009814D3" w:rsidP="00973C39">
      <w:pPr>
        <w:spacing w:after="0" w:line="240" w:lineRule="auto"/>
      </w:pPr>
      <w:r>
        <w:separator/>
      </w:r>
    </w:p>
  </w:footnote>
  <w:footnote w:type="continuationSeparator" w:id="0">
    <w:p w14:paraId="1DB13027" w14:textId="77777777" w:rsidR="009814D3" w:rsidRDefault="009814D3" w:rsidP="00973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291135"/>
      <w:docPartObj>
        <w:docPartGallery w:val="Page Numbers (Top of Page)"/>
        <w:docPartUnique/>
      </w:docPartObj>
    </w:sdtPr>
    <w:sdtEndPr>
      <w:rPr>
        <w:rFonts w:ascii="Times New Roman" w:hAnsi="Times New Roman" w:cs="Times New Roman"/>
        <w:noProof/>
        <w:sz w:val="24"/>
        <w:szCs w:val="24"/>
      </w:rPr>
    </w:sdtEndPr>
    <w:sdtContent>
      <w:p w14:paraId="75024143" w14:textId="6559B5B1" w:rsidR="009F2225" w:rsidRPr="009F2225" w:rsidRDefault="009F2225">
        <w:pPr>
          <w:pStyle w:val="Header"/>
          <w:jc w:val="center"/>
          <w:rPr>
            <w:rFonts w:ascii="Times New Roman" w:hAnsi="Times New Roman" w:cs="Times New Roman"/>
            <w:sz w:val="24"/>
            <w:szCs w:val="24"/>
          </w:rPr>
        </w:pPr>
        <w:r w:rsidRPr="009F2225">
          <w:rPr>
            <w:rFonts w:ascii="Times New Roman" w:hAnsi="Times New Roman" w:cs="Times New Roman"/>
            <w:sz w:val="24"/>
            <w:szCs w:val="24"/>
          </w:rPr>
          <w:fldChar w:fldCharType="begin"/>
        </w:r>
        <w:r w:rsidRPr="009F2225">
          <w:rPr>
            <w:rFonts w:ascii="Times New Roman" w:hAnsi="Times New Roman" w:cs="Times New Roman"/>
            <w:sz w:val="24"/>
            <w:szCs w:val="24"/>
          </w:rPr>
          <w:instrText xml:space="preserve"> PAGE   \* MERGEFORMAT </w:instrText>
        </w:r>
        <w:r w:rsidRPr="009F2225">
          <w:rPr>
            <w:rFonts w:ascii="Times New Roman" w:hAnsi="Times New Roman" w:cs="Times New Roman"/>
            <w:sz w:val="24"/>
            <w:szCs w:val="24"/>
          </w:rPr>
          <w:fldChar w:fldCharType="separate"/>
        </w:r>
        <w:r w:rsidRPr="009F2225">
          <w:rPr>
            <w:rFonts w:ascii="Times New Roman" w:hAnsi="Times New Roman" w:cs="Times New Roman"/>
            <w:noProof/>
            <w:sz w:val="24"/>
            <w:szCs w:val="24"/>
          </w:rPr>
          <w:t>2</w:t>
        </w:r>
        <w:r w:rsidRPr="009F2225">
          <w:rPr>
            <w:rFonts w:ascii="Times New Roman" w:hAnsi="Times New Roman" w:cs="Times New Roman"/>
            <w:noProof/>
            <w:sz w:val="24"/>
            <w:szCs w:val="24"/>
          </w:rPr>
          <w:fldChar w:fldCharType="end"/>
        </w:r>
      </w:p>
    </w:sdtContent>
  </w:sdt>
  <w:p w14:paraId="52C03228" w14:textId="77777777" w:rsidR="009F2225" w:rsidRPr="009F2225" w:rsidRDefault="009F2225">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2F53F" w14:textId="77777777" w:rsidR="00237D73" w:rsidRPr="003629D6" w:rsidRDefault="00237D73">
    <w:pPr>
      <w:pStyle w:val="Header"/>
    </w:pPr>
  </w:p>
  <w:p w14:paraId="2B440B0F" w14:textId="10AEAE46" w:rsidR="00237D73" w:rsidRDefault="00237D73">
    <w:pPr>
      <w:pStyle w:val="Header"/>
    </w:pPr>
    <w:r>
      <w:rPr>
        <w:noProof/>
      </w:rPr>
      <w:drawing>
        <wp:inline distT="0" distB="0" distL="0" distR="0" wp14:anchorId="56DD2C6B" wp14:editId="7DFDE7B3">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362"/>
    <w:rsid w:val="00010FD0"/>
    <w:rsid w:val="000536AE"/>
    <w:rsid w:val="000610A0"/>
    <w:rsid w:val="00072AF8"/>
    <w:rsid w:val="000B485E"/>
    <w:rsid w:val="000D7CCB"/>
    <w:rsid w:val="000E6E51"/>
    <w:rsid w:val="00130232"/>
    <w:rsid w:val="001426FF"/>
    <w:rsid w:val="0015143D"/>
    <w:rsid w:val="00177FE2"/>
    <w:rsid w:val="0019234F"/>
    <w:rsid w:val="001B13C0"/>
    <w:rsid w:val="001B5362"/>
    <w:rsid w:val="001C7390"/>
    <w:rsid w:val="001E470E"/>
    <w:rsid w:val="00237D73"/>
    <w:rsid w:val="00242AFB"/>
    <w:rsid w:val="00252965"/>
    <w:rsid w:val="00293B63"/>
    <w:rsid w:val="002E1842"/>
    <w:rsid w:val="003555FC"/>
    <w:rsid w:val="003747EA"/>
    <w:rsid w:val="003A335C"/>
    <w:rsid w:val="003A73BA"/>
    <w:rsid w:val="00405986"/>
    <w:rsid w:val="004208AA"/>
    <w:rsid w:val="00430118"/>
    <w:rsid w:val="004A27F7"/>
    <w:rsid w:val="004B4669"/>
    <w:rsid w:val="004C3D60"/>
    <w:rsid w:val="004D12D8"/>
    <w:rsid w:val="005718BD"/>
    <w:rsid w:val="005D44DC"/>
    <w:rsid w:val="005D6457"/>
    <w:rsid w:val="005E2264"/>
    <w:rsid w:val="005F0036"/>
    <w:rsid w:val="005F571D"/>
    <w:rsid w:val="00602DA9"/>
    <w:rsid w:val="00617C24"/>
    <w:rsid w:val="00652B81"/>
    <w:rsid w:val="006864B7"/>
    <w:rsid w:val="006A1260"/>
    <w:rsid w:val="006F4220"/>
    <w:rsid w:val="007347DB"/>
    <w:rsid w:val="00744CD3"/>
    <w:rsid w:val="00774803"/>
    <w:rsid w:val="00782FCA"/>
    <w:rsid w:val="007E5BB2"/>
    <w:rsid w:val="007F109A"/>
    <w:rsid w:val="008416BF"/>
    <w:rsid w:val="00894E05"/>
    <w:rsid w:val="008C04D7"/>
    <w:rsid w:val="008C1D76"/>
    <w:rsid w:val="008F31B9"/>
    <w:rsid w:val="00946717"/>
    <w:rsid w:val="00973C39"/>
    <w:rsid w:val="009814D3"/>
    <w:rsid w:val="00992B85"/>
    <w:rsid w:val="009B6758"/>
    <w:rsid w:val="009D35E6"/>
    <w:rsid w:val="009D38E6"/>
    <w:rsid w:val="009F2225"/>
    <w:rsid w:val="00A26882"/>
    <w:rsid w:val="00A345E5"/>
    <w:rsid w:val="00A81AD0"/>
    <w:rsid w:val="00AB364B"/>
    <w:rsid w:val="00AF1EFA"/>
    <w:rsid w:val="00B07829"/>
    <w:rsid w:val="00B478E7"/>
    <w:rsid w:val="00B71F34"/>
    <w:rsid w:val="00B74EBB"/>
    <w:rsid w:val="00B827D1"/>
    <w:rsid w:val="00B836CD"/>
    <w:rsid w:val="00BA2AD3"/>
    <w:rsid w:val="00BF47FF"/>
    <w:rsid w:val="00C0244F"/>
    <w:rsid w:val="00C93197"/>
    <w:rsid w:val="00C95A40"/>
    <w:rsid w:val="00CB4BE2"/>
    <w:rsid w:val="00CC4454"/>
    <w:rsid w:val="00D41F18"/>
    <w:rsid w:val="00D42B3C"/>
    <w:rsid w:val="00D434EA"/>
    <w:rsid w:val="00D67C3A"/>
    <w:rsid w:val="00E11B18"/>
    <w:rsid w:val="00E22743"/>
    <w:rsid w:val="00E37D2B"/>
    <w:rsid w:val="00E411C0"/>
    <w:rsid w:val="00E455F3"/>
    <w:rsid w:val="00F1417E"/>
    <w:rsid w:val="00F74B30"/>
    <w:rsid w:val="00FA5DEC"/>
    <w:rsid w:val="00FF0F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0AA62"/>
  <w15:chartTrackingRefBased/>
  <w15:docId w15:val="{013172BC-BA3A-4913-A9D5-2CA00FBE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35C"/>
  </w:style>
  <w:style w:type="paragraph" w:styleId="Heading3">
    <w:name w:val="heading 3"/>
    <w:basedOn w:val="Normal"/>
    <w:link w:val="Heading3Char"/>
    <w:uiPriority w:val="9"/>
    <w:qFormat/>
    <w:rsid w:val="001B5362"/>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335C"/>
    <w:rPr>
      <w:b/>
      <w:bCs/>
    </w:rPr>
  </w:style>
  <w:style w:type="character" w:customStyle="1" w:styleId="Heading3Char">
    <w:name w:val="Heading 3 Char"/>
    <w:basedOn w:val="DefaultParagraphFont"/>
    <w:link w:val="Heading3"/>
    <w:uiPriority w:val="9"/>
    <w:rsid w:val="001B5362"/>
    <w:rPr>
      <w:rFonts w:ascii="Times New Roman" w:eastAsia="Times New Roman" w:hAnsi="Times New Roman" w:cs="Times New Roman"/>
      <w:b/>
      <w:bCs/>
      <w:sz w:val="27"/>
      <w:szCs w:val="27"/>
      <w:lang w:eastAsia="lv-LV"/>
    </w:rPr>
  </w:style>
  <w:style w:type="paragraph" w:customStyle="1" w:styleId="liknoteik">
    <w:name w:val="lik_noteik"/>
    <w:basedOn w:val="Normal"/>
    <w:rsid w:val="001B53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1B53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1B53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1B5362"/>
    <w:rPr>
      <w:color w:val="0000FF"/>
      <w:u w:val="single"/>
    </w:rPr>
  </w:style>
  <w:style w:type="paragraph" w:customStyle="1" w:styleId="likparaksts">
    <w:name w:val="lik_paraksts"/>
    <w:basedOn w:val="Normal"/>
    <w:rsid w:val="001B53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D41F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D434EA"/>
    <w:pPr>
      <w:spacing w:after="0" w:line="240" w:lineRule="auto"/>
      <w:ind w:firstLine="720"/>
    </w:pPr>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151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43D"/>
    <w:rPr>
      <w:rFonts w:ascii="Segoe UI" w:hAnsi="Segoe UI" w:cs="Segoe UI"/>
      <w:sz w:val="18"/>
      <w:szCs w:val="18"/>
    </w:rPr>
  </w:style>
  <w:style w:type="paragraph" w:customStyle="1" w:styleId="Body">
    <w:name w:val="Body"/>
    <w:rsid w:val="00973C3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Header">
    <w:name w:val="header"/>
    <w:basedOn w:val="Normal"/>
    <w:link w:val="HeaderChar"/>
    <w:uiPriority w:val="99"/>
    <w:unhideWhenUsed/>
    <w:rsid w:val="00973C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3C39"/>
  </w:style>
  <w:style w:type="paragraph" w:styleId="Footer">
    <w:name w:val="footer"/>
    <w:basedOn w:val="Normal"/>
    <w:link w:val="FooterChar"/>
    <w:uiPriority w:val="99"/>
    <w:unhideWhenUsed/>
    <w:rsid w:val="00973C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3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65540">
      <w:bodyDiv w:val="1"/>
      <w:marLeft w:val="0"/>
      <w:marRight w:val="0"/>
      <w:marTop w:val="0"/>
      <w:marBottom w:val="0"/>
      <w:divBdr>
        <w:top w:val="none" w:sz="0" w:space="0" w:color="auto"/>
        <w:left w:val="none" w:sz="0" w:space="0" w:color="auto"/>
        <w:bottom w:val="none" w:sz="0" w:space="0" w:color="auto"/>
        <w:right w:val="none" w:sz="0" w:space="0" w:color="auto"/>
      </w:divBdr>
    </w:div>
    <w:div w:id="473526018">
      <w:bodyDiv w:val="1"/>
      <w:marLeft w:val="0"/>
      <w:marRight w:val="0"/>
      <w:marTop w:val="0"/>
      <w:marBottom w:val="0"/>
      <w:divBdr>
        <w:top w:val="none" w:sz="0" w:space="0" w:color="auto"/>
        <w:left w:val="none" w:sz="0" w:space="0" w:color="auto"/>
        <w:bottom w:val="none" w:sz="0" w:space="0" w:color="auto"/>
        <w:right w:val="none" w:sz="0" w:space="0" w:color="auto"/>
      </w:divBdr>
    </w:div>
    <w:div w:id="501049279">
      <w:bodyDiv w:val="1"/>
      <w:marLeft w:val="0"/>
      <w:marRight w:val="0"/>
      <w:marTop w:val="0"/>
      <w:marBottom w:val="0"/>
      <w:divBdr>
        <w:top w:val="none" w:sz="0" w:space="0" w:color="auto"/>
        <w:left w:val="none" w:sz="0" w:space="0" w:color="auto"/>
        <w:bottom w:val="none" w:sz="0" w:space="0" w:color="auto"/>
        <w:right w:val="none" w:sz="0" w:space="0" w:color="auto"/>
      </w:divBdr>
    </w:div>
    <w:div w:id="1045829624">
      <w:bodyDiv w:val="1"/>
      <w:marLeft w:val="0"/>
      <w:marRight w:val="0"/>
      <w:marTop w:val="0"/>
      <w:marBottom w:val="0"/>
      <w:divBdr>
        <w:top w:val="none" w:sz="0" w:space="0" w:color="auto"/>
        <w:left w:val="none" w:sz="0" w:space="0" w:color="auto"/>
        <w:bottom w:val="none" w:sz="0" w:space="0" w:color="auto"/>
        <w:right w:val="none" w:sz="0" w:space="0" w:color="auto"/>
      </w:divBdr>
      <w:divsChild>
        <w:div w:id="1824809405">
          <w:marLeft w:val="0"/>
          <w:marRight w:val="0"/>
          <w:marTop w:val="0"/>
          <w:marBottom w:val="0"/>
          <w:divBdr>
            <w:top w:val="none" w:sz="0" w:space="0" w:color="auto"/>
            <w:left w:val="none" w:sz="0" w:space="0" w:color="auto"/>
            <w:bottom w:val="none" w:sz="0" w:space="0" w:color="auto"/>
            <w:right w:val="none" w:sz="0" w:space="0" w:color="auto"/>
          </w:divBdr>
          <w:divsChild>
            <w:div w:id="15067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9625">
      <w:bodyDiv w:val="1"/>
      <w:marLeft w:val="0"/>
      <w:marRight w:val="0"/>
      <w:marTop w:val="0"/>
      <w:marBottom w:val="0"/>
      <w:divBdr>
        <w:top w:val="none" w:sz="0" w:space="0" w:color="auto"/>
        <w:left w:val="none" w:sz="0" w:space="0" w:color="auto"/>
        <w:bottom w:val="none" w:sz="0" w:space="0" w:color="auto"/>
        <w:right w:val="none" w:sz="0" w:space="0" w:color="auto"/>
      </w:divBdr>
    </w:div>
    <w:div w:id="199957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5860</Characters>
  <Application>Microsoft Office Word</Application>
  <DocSecurity>0</DocSecurity>
  <Lines>48</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Nikolajeva</dc:creator>
  <cp:keywords/>
  <dc:description/>
  <cp:lastModifiedBy>Ilze Pavlova</cp:lastModifiedBy>
  <cp:revision>2</cp:revision>
  <cp:lastPrinted>2020-03-12T17:33:00Z</cp:lastPrinted>
  <dcterms:created xsi:type="dcterms:W3CDTF">2020-03-12T21:11:00Z</dcterms:created>
  <dcterms:modified xsi:type="dcterms:W3CDTF">2020-03-12T21:11:00Z</dcterms:modified>
</cp:coreProperties>
</file>